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9F0C" w14:textId="361DA6CA" w:rsidR="00AA0563" w:rsidRPr="00631BE6" w:rsidRDefault="005D7224" w:rsidP="00AA0563">
      <w:pPr>
        <w:tabs>
          <w:tab w:val="left" w:pos="720"/>
          <w:tab w:val="left" w:pos="1440"/>
        </w:tabs>
        <w:autoSpaceDE w:val="0"/>
        <w:autoSpaceDN w:val="0"/>
        <w:adjustRightInd w:val="0"/>
        <w:ind w:left="720"/>
        <w:jc w:val="center"/>
        <w:rPr>
          <w:rFonts w:ascii="Goudy Type" w:hAnsi="Goudy Type" w:cs="Times New Roman"/>
          <w:szCs w:val="22"/>
        </w:rPr>
      </w:pPr>
      <w:r w:rsidRPr="00631BE6">
        <w:rPr>
          <w:rFonts w:ascii="Goudy Type" w:hAnsi="Goudy Type" w:cs="Times New Roman"/>
          <w:szCs w:val="22"/>
        </w:rPr>
        <w:t xml:space="preserve">Seminar Speaker: </w:t>
      </w:r>
      <w:r w:rsidR="00876946" w:rsidRPr="00631BE6">
        <w:rPr>
          <w:rFonts w:ascii="Goudy Type" w:hAnsi="Goudy Type" w:cs="Times New Roman"/>
          <w:szCs w:val="22"/>
        </w:rPr>
        <w:t>Prof</w:t>
      </w:r>
      <w:r w:rsidR="00F250DB" w:rsidRPr="00631BE6">
        <w:rPr>
          <w:rFonts w:ascii="Goudy Type" w:hAnsi="Goudy Type" w:cs="Times New Roman"/>
          <w:szCs w:val="22"/>
        </w:rPr>
        <w:t xml:space="preserve">. </w:t>
      </w:r>
      <w:r w:rsidR="00CD1136">
        <w:rPr>
          <w:rFonts w:ascii="Goudy Type" w:hAnsi="Goudy Type" w:cs="Times New Roman"/>
          <w:szCs w:val="22"/>
        </w:rPr>
        <w:t>Zhu</w:t>
      </w:r>
    </w:p>
    <w:p w14:paraId="30E9BD74" w14:textId="77777777" w:rsidR="00AA0563" w:rsidRPr="00631BE6" w:rsidRDefault="00AA0563" w:rsidP="00AA0563">
      <w:pPr>
        <w:tabs>
          <w:tab w:val="left" w:pos="720"/>
          <w:tab w:val="left" w:pos="1440"/>
        </w:tabs>
        <w:autoSpaceDE w:val="0"/>
        <w:autoSpaceDN w:val="0"/>
        <w:adjustRightInd w:val="0"/>
        <w:ind w:left="720"/>
        <w:jc w:val="both"/>
        <w:rPr>
          <w:rFonts w:ascii="Goudy Type" w:hAnsi="Goudy Type" w:cs="Times New Roman"/>
          <w:szCs w:val="22"/>
        </w:rPr>
      </w:pPr>
    </w:p>
    <w:p w14:paraId="6A68CA5C" w14:textId="77777777" w:rsidR="002252A5" w:rsidRPr="00631BE6" w:rsidRDefault="002252A5" w:rsidP="00AA0563">
      <w:pPr>
        <w:tabs>
          <w:tab w:val="left" w:pos="720"/>
          <w:tab w:val="left" w:pos="1440"/>
        </w:tabs>
        <w:autoSpaceDE w:val="0"/>
        <w:autoSpaceDN w:val="0"/>
        <w:adjustRightInd w:val="0"/>
        <w:ind w:left="720"/>
        <w:jc w:val="center"/>
        <w:rPr>
          <w:rFonts w:ascii="Goudy Type" w:hAnsi="Goudy Type" w:cs="Century Schoolbook"/>
          <w:color w:val="000000"/>
          <w:szCs w:val="22"/>
        </w:rPr>
      </w:pPr>
      <w:r w:rsidRPr="00631BE6">
        <w:rPr>
          <w:rFonts w:ascii="Goudy Type" w:hAnsi="Goudy Type" w:cs="Century Schoolbook"/>
          <w:color w:val="000000"/>
          <w:szCs w:val="22"/>
        </w:rPr>
        <w:t>Department of Chemistry</w:t>
      </w:r>
    </w:p>
    <w:p w14:paraId="56B1C2B6" w14:textId="5366DA2B" w:rsidR="005D7224" w:rsidRPr="00631BE6" w:rsidRDefault="00CD1136" w:rsidP="00AA0563">
      <w:pPr>
        <w:tabs>
          <w:tab w:val="left" w:pos="720"/>
          <w:tab w:val="left" w:pos="1440"/>
        </w:tabs>
        <w:autoSpaceDE w:val="0"/>
        <w:autoSpaceDN w:val="0"/>
        <w:adjustRightInd w:val="0"/>
        <w:ind w:left="720"/>
        <w:jc w:val="center"/>
        <w:rPr>
          <w:rFonts w:ascii="Goudy Type" w:hAnsi="Goudy Type" w:cs="Century Schoolbook"/>
          <w:color w:val="000000"/>
          <w:szCs w:val="22"/>
        </w:rPr>
      </w:pPr>
      <w:r>
        <w:rPr>
          <w:rFonts w:ascii="Goudy Type" w:hAnsi="Goudy Type" w:cs="Century Schoolbook"/>
          <w:color w:val="000000"/>
          <w:szCs w:val="22"/>
        </w:rPr>
        <w:t>University of Virginia</w:t>
      </w:r>
    </w:p>
    <w:p w14:paraId="007F3B66" w14:textId="77777777" w:rsidR="00AA0563" w:rsidRPr="00631BE6" w:rsidRDefault="00AA0563" w:rsidP="00AA0563">
      <w:pPr>
        <w:jc w:val="center"/>
        <w:rPr>
          <w:rFonts w:ascii="Goudy Type" w:hAnsi="Goudy Type" w:cs="Times New Roman"/>
          <w:szCs w:val="22"/>
        </w:rPr>
      </w:pPr>
    </w:p>
    <w:p w14:paraId="743A27B5" w14:textId="1E735FDE" w:rsidR="00562EC6" w:rsidRPr="00631BE6" w:rsidRDefault="00562EC6" w:rsidP="00344A27">
      <w:pPr>
        <w:rPr>
          <w:rFonts w:ascii="Goudy Type" w:hAnsi="Goudy Type" w:cs="Times New Roman"/>
          <w:szCs w:val="22"/>
        </w:rPr>
      </w:pPr>
      <w:r w:rsidRPr="00631BE6">
        <w:rPr>
          <w:rFonts w:ascii="Goudy Type" w:hAnsi="Goudy Type" w:cs="Times New Roman"/>
          <w:szCs w:val="22"/>
        </w:rPr>
        <w:t xml:space="preserve">Questions </w:t>
      </w:r>
      <w:r w:rsidR="00BF4F01" w:rsidRPr="00631BE6">
        <w:rPr>
          <w:rFonts w:ascii="Goudy Type" w:hAnsi="Goudy Type" w:cs="Times New Roman"/>
          <w:szCs w:val="22"/>
        </w:rPr>
        <w:t>for “</w:t>
      </w:r>
      <w:r w:rsidR="00CD1136">
        <w:rPr>
          <w:rFonts w:ascii="Goudy Type" w:hAnsi="Goudy Type" w:cs="Times New Roman"/>
          <w:szCs w:val="22"/>
        </w:rPr>
        <w:t>Insight into the Role of Entropy in Promoting Electrochemical CO</w:t>
      </w:r>
      <w:r w:rsidR="00CD1136" w:rsidRPr="00CD1136">
        <w:rPr>
          <w:rFonts w:ascii="Goudy Type" w:hAnsi="Goudy Type" w:cs="Times New Roman"/>
          <w:szCs w:val="22"/>
          <w:vertAlign w:val="subscript"/>
        </w:rPr>
        <w:t>2</w:t>
      </w:r>
      <w:r w:rsidR="00CD1136">
        <w:rPr>
          <w:rFonts w:ascii="Goudy Type" w:hAnsi="Goudy Type" w:cs="Times New Roman"/>
          <w:szCs w:val="22"/>
        </w:rPr>
        <w:t xml:space="preserve"> Reduction by Imidazolium Cations</w:t>
      </w:r>
      <w:r w:rsidR="00BF4F01" w:rsidRPr="00631BE6">
        <w:rPr>
          <w:rFonts w:ascii="Goudy Type" w:hAnsi="Goudy Type" w:cs="Times New Roman"/>
          <w:szCs w:val="22"/>
        </w:rPr>
        <w:t xml:space="preserve">”. </w:t>
      </w:r>
      <w:proofErr w:type="spellStart"/>
      <w:r w:rsidR="00CD1136">
        <w:rPr>
          <w:rFonts w:ascii="Goudy Type" w:hAnsi="Goudy Type" w:cs="Times New Roman"/>
          <w:szCs w:val="22"/>
        </w:rPr>
        <w:t>Seonmyeong</w:t>
      </w:r>
      <w:proofErr w:type="spellEnd"/>
      <w:r w:rsidR="00CD1136">
        <w:rPr>
          <w:rFonts w:ascii="Goudy Type" w:hAnsi="Goudy Type" w:cs="Times New Roman"/>
          <w:szCs w:val="22"/>
        </w:rPr>
        <w:t xml:space="preserve"> Noh, Yoon Jin Cho, Gong Zhang, and Marcel Schreier</w:t>
      </w:r>
      <w:r w:rsidR="00BF4F01" w:rsidRPr="00631BE6">
        <w:rPr>
          <w:rFonts w:ascii="Goudy Type" w:hAnsi="Goudy Type" w:cs="Times New Roman"/>
          <w:szCs w:val="22"/>
        </w:rPr>
        <w:t xml:space="preserve">. </w:t>
      </w:r>
      <w:r w:rsidR="002252A5" w:rsidRPr="00631BE6">
        <w:rPr>
          <w:rFonts w:ascii="Goudy Type" w:hAnsi="Goudy Type" w:cs="Times New Roman"/>
          <w:szCs w:val="22"/>
        </w:rPr>
        <w:t xml:space="preserve"> </w:t>
      </w:r>
      <w:r w:rsidR="00CD1136">
        <w:rPr>
          <w:rFonts w:ascii="Goudy Type" w:hAnsi="Goudy Type" w:cs="Times New Roman"/>
          <w:i/>
          <w:iCs/>
          <w:szCs w:val="22"/>
        </w:rPr>
        <w:t>Journal of the American Chemical Society</w:t>
      </w:r>
      <w:r w:rsidR="00655DA9" w:rsidRPr="00631BE6">
        <w:rPr>
          <w:rFonts w:ascii="Goudy Type" w:hAnsi="Goudy Type" w:cs="Times New Roman"/>
          <w:szCs w:val="22"/>
        </w:rPr>
        <w:t>,</w:t>
      </w:r>
      <w:r w:rsidRPr="00631BE6">
        <w:rPr>
          <w:rFonts w:ascii="Goudy Type" w:hAnsi="Goudy Type" w:cs="Times New Roman"/>
          <w:szCs w:val="22"/>
        </w:rPr>
        <w:t xml:space="preserve"> </w:t>
      </w:r>
      <w:r w:rsidR="00CD1136">
        <w:rPr>
          <w:rFonts w:ascii="Goudy Type" w:hAnsi="Goudy Type" w:cs="Times New Roman"/>
          <w:b/>
          <w:bCs/>
          <w:szCs w:val="22"/>
        </w:rPr>
        <w:t>2023</w:t>
      </w:r>
      <w:r w:rsidRPr="00631BE6">
        <w:rPr>
          <w:rFonts w:ascii="Goudy Type" w:hAnsi="Goudy Type" w:cs="Times New Roman"/>
          <w:szCs w:val="22"/>
        </w:rPr>
        <w:t xml:space="preserve">, </w:t>
      </w:r>
      <w:r w:rsidR="00CD1136">
        <w:rPr>
          <w:rFonts w:ascii="Goudy Type" w:hAnsi="Goudy Type" w:cs="Times New Roman"/>
          <w:i/>
          <w:iCs/>
          <w:szCs w:val="22"/>
        </w:rPr>
        <w:t>145</w:t>
      </w:r>
      <w:r w:rsidR="00625A0D" w:rsidRPr="00631BE6">
        <w:rPr>
          <w:rFonts w:ascii="Goudy Type" w:hAnsi="Goudy Type" w:cs="Times New Roman"/>
          <w:szCs w:val="22"/>
        </w:rPr>
        <w:t xml:space="preserve">, </w:t>
      </w:r>
      <w:r w:rsidR="00CD1136">
        <w:rPr>
          <w:rFonts w:ascii="Goudy Type" w:hAnsi="Goudy Type" w:cs="Times New Roman"/>
          <w:szCs w:val="22"/>
        </w:rPr>
        <w:t>27657</w:t>
      </w:r>
      <w:r w:rsidR="00C2118C" w:rsidRPr="00631BE6">
        <w:rPr>
          <w:rFonts w:ascii="Goudy Type" w:hAnsi="Goudy Type" w:cs="Times New Roman"/>
          <w:szCs w:val="22"/>
        </w:rPr>
        <w:t>-</w:t>
      </w:r>
      <w:r w:rsidR="00CD1136">
        <w:rPr>
          <w:rFonts w:ascii="Goudy Type" w:hAnsi="Goudy Type" w:cs="Times New Roman"/>
          <w:szCs w:val="22"/>
        </w:rPr>
        <w:t>27663</w:t>
      </w:r>
      <w:r w:rsidR="00C2118C" w:rsidRPr="00631BE6">
        <w:rPr>
          <w:rFonts w:ascii="Goudy Type" w:hAnsi="Goudy Type" w:cs="Times New Roman"/>
          <w:szCs w:val="22"/>
        </w:rPr>
        <w:t>.</w:t>
      </w:r>
    </w:p>
    <w:p w14:paraId="7612427D" w14:textId="77777777" w:rsidR="00562EC6" w:rsidRPr="00631BE6" w:rsidRDefault="00562EC6">
      <w:pPr>
        <w:rPr>
          <w:rFonts w:ascii="Goudy Type" w:hAnsi="Goudy Type" w:cs="Times New Roman"/>
          <w:szCs w:val="22"/>
        </w:rPr>
      </w:pPr>
    </w:p>
    <w:p w14:paraId="358D9971" w14:textId="7708A898" w:rsidR="00562EC6" w:rsidRPr="00631BE6" w:rsidRDefault="00562EC6">
      <w:pPr>
        <w:rPr>
          <w:rFonts w:ascii="Goudy Type" w:hAnsi="Goudy Type" w:cs="Times New Roman"/>
          <w:szCs w:val="22"/>
        </w:rPr>
      </w:pPr>
      <w:r w:rsidRPr="00631BE6">
        <w:rPr>
          <w:rFonts w:ascii="Goudy Type" w:hAnsi="Goudy Type" w:cs="Times New Roman"/>
          <w:szCs w:val="22"/>
        </w:rPr>
        <w:t xml:space="preserve">Answers due </w:t>
      </w:r>
      <w:r w:rsidR="00500E73" w:rsidRPr="00631BE6">
        <w:rPr>
          <w:rFonts w:ascii="Goudy Type" w:hAnsi="Goudy Type" w:cs="Times New Roman"/>
          <w:szCs w:val="22"/>
        </w:rPr>
        <w:t xml:space="preserve">to </w:t>
      </w:r>
      <w:r w:rsidR="00C3534E" w:rsidRPr="00631BE6">
        <w:rPr>
          <w:rFonts w:ascii="Goudy Type" w:hAnsi="Goudy Type" w:cs="Times New Roman"/>
          <w:szCs w:val="22"/>
        </w:rPr>
        <w:t>at the beginning of class Fri</w:t>
      </w:r>
      <w:r w:rsidR="00500E73" w:rsidRPr="00631BE6">
        <w:rPr>
          <w:rFonts w:ascii="Goudy Type" w:hAnsi="Goudy Type" w:cs="Times New Roman"/>
          <w:szCs w:val="22"/>
        </w:rPr>
        <w:t>day</w:t>
      </w:r>
      <w:r w:rsidRPr="00631BE6">
        <w:rPr>
          <w:rFonts w:ascii="Goudy Type" w:hAnsi="Goudy Type" w:cs="Times New Roman"/>
          <w:szCs w:val="22"/>
        </w:rPr>
        <w:t xml:space="preserve"> </w:t>
      </w:r>
      <w:r w:rsidR="00CD1136">
        <w:rPr>
          <w:rFonts w:ascii="Goudy Type" w:hAnsi="Goudy Type" w:cs="Times New Roman"/>
          <w:szCs w:val="22"/>
        </w:rPr>
        <w:t>Dec.</w:t>
      </w:r>
      <w:r w:rsidR="00611EDF" w:rsidRPr="00631BE6">
        <w:rPr>
          <w:rFonts w:ascii="Goudy Type" w:hAnsi="Goudy Type" w:cs="Times New Roman"/>
          <w:szCs w:val="22"/>
        </w:rPr>
        <w:t xml:space="preserve"> </w:t>
      </w:r>
      <w:r w:rsidR="00CD1136">
        <w:rPr>
          <w:rFonts w:ascii="Goudy Type" w:hAnsi="Goudy Type" w:cs="Times New Roman"/>
          <w:szCs w:val="22"/>
        </w:rPr>
        <w:t>5th</w:t>
      </w:r>
      <w:r w:rsidR="00A925EB" w:rsidRPr="00631BE6">
        <w:rPr>
          <w:rFonts w:ascii="Goudy Type" w:hAnsi="Goudy Type" w:cs="Times New Roman"/>
          <w:szCs w:val="22"/>
        </w:rPr>
        <w:t>.</w:t>
      </w:r>
    </w:p>
    <w:p w14:paraId="614510FB" w14:textId="31A9661E" w:rsidR="0084412C" w:rsidRPr="00631BE6" w:rsidRDefault="0084412C">
      <w:pPr>
        <w:rPr>
          <w:rFonts w:ascii="Goudy Type" w:hAnsi="Goudy Type" w:cs="Times New Roman"/>
          <w:szCs w:val="22"/>
        </w:rPr>
      </w:pPr>
    </w:p>
    <w:p w14:paraId="44DEE25F" w14:textId="77777777" w:rsidR="000D6200" w:rsidRPr="00631BE6" w:rsidRDefault="000D6200">
      <w:pPr>
        <w:rPr>
          <w:rFonts w:ascii="Goudy Type" w:hAnsi="Goudy Type" w:cs="Times New Roman"/>
          <w:szCs w:val="22"/>
        </w:rPr>
      </w:pPr>
    </w:p>
    <w:p w14:paraId="26C7E1C4" w14:textId="117D6E87" w:rsidR="00500E73" w:rsidRPr="00631BE6" w:rsidRDefault="00655DA9" w:rsidP="00500E73">
      <w:pPr>
        <w:tabs>
          <w:tab w:val="left" w:pos="360"/>
        </w:tabs>
        <w:ind w:left="360" w:hanging="360"/>
        <w:rPr>
          <w:rFonts w:ascii="Goudy Type" w:hAnsi="Goudy Type" w:cs="Times New Roman"/>
          <w:szCs w:val="22"/>
        </w:rPr>
      </w:pPr>
      <w:r w:rsidRPr="00631BE6">
        <w:rPr>
          <w:rFonts w:ascii="Goudy Type" w:hAnsi="Goudy Type" w:cs="Times New Roman"/>
          <w:szCs w:val="22"/>
        </w:rPr>
        <w:t>1</w:t>
      </w:r>
      <w:r w:rsidR="00500E73" w:rsidRPr="00631BE6">
        <w:rPr>
          <w:rFonts w:ascii="Goudy Type" w:hAnsi="Goudy Type" w:cs="Times New Roman"/>
          <w:szCs w:val="22"/>
        </w:rPr>
        <w:t xml:space="preserve">. </w:t>
      </w:r>
      <w:r w:rsidR="00500E73" w:rsidRPr="00631BE6">
        <w:rPr>
          <w:rFonts w:ascii="Goudy Type" w:hAnsi="Goudy Type" w:cs="Times New Roman"/>
          <w:szCs w:val="22"/>
        </w:rPr>
        <w:tab/>
      </w:r>
      <w:r w:rsidR="002252A5" w:rsidRPr="00631BE6">
        <w:rPr>
          <w:rFonts w:ascii="Goudy Type" w:hAnsi="Goudy Type" w:cs="Times New Roman"/>
          <w:szCs w:val="22"/>
        </w:rPr>
        <w:t xml:space="preserve"> </w:t>
      </w:r>
      <w:r w:rsidR="001F11F4">
        <w:rPr>
          <w:rFonts w:ascii="Goudy Type" w:hAnsi="Goudy Type" w:cs="Times New Roman"/>
          <w:szCs w:val="22"/>
        </w:rPr>
        <w:t xml:space="preserve">Background </w:t>
      </w:r>
      <w:r w:rsidR="003B2F1F">
        <w:rPr>
          <w:rFonts w:ascii="Goudy Type" w:hAnsi="Goudy Type" w:cs="Times New Roman"/>
          <w:szCs w:val="22"/>
        </w:rPr>
        <w:t>– CO</w:t>
      </w:r>
      <w:r w:rsidR="003B2F1F" w:rsidRPr="003B2F1F">
        <w:rPr>
          <w:rFonts w:ascii="Goudy Type" w:hAnsi="Goudy Type" w:cs="Times New Roman"/>
          <w:szCs w:val="22"/>
          <w:vertAlign w:val="subscript"/>
        </w:rPr>
        <w:t>2</w:t>
      </w:r>
      <w:r w:rsidR="003B2F1F">
        <w:rPr>
          <w:rFonts w:ascii="Goudy Type" w:hAnsi="Goudy Type" w:cs="Times New Roman"/>
          <w:szCs w:val="22"/>
        </w:rPr>
        <w:t xml:space="preserve"> Reduction</w:t>
      </w:r>
    </w:p>
    <w:p w14:paraId="5D2CDDB0" w14:textId="77777777" w:rsidR="00500E73" w:rsidRPr="00631BE6" w:rsidRDefault="00500E73" w:rsidP="00500E73">
      <w:pPr>
        <w:tabs>
          <w:tab w:val="left" w:pos="360"/>
        </w:tabs>
        <w:ind w:left="360" w:hanging="360"/>
        <w:rPr>
          <w:rFonts w:ascii="Goudy Type" w:hAnsi="Goudy Type" w:cs="Times New Roman"/>
          <w:szCs w:val="22"/>
        </w:rPr>
      </w:pPr>
    </w:p>
    <w:p w14:paraId="1DE1234B" w14:textId="66BD192F" w:rsidR="00D0247C" w:rsidRPr="00631BE6" w:rsidRDefault="00D0247C" w:rsidP="00C54028">
      <w:pPr>
        <w:tabs>
          <w:tab w:val="left" w:pos="360"/>
        </w:tabs>
        <w:ind w:left="900" w:hanging="540"/>
        <w:rPr>
          <w:rFonts w:ascii="Goudy Type" w:hAnsi="Goudy Type" w:cs="Times New Roman"/>
          <w:szCs w:val="22"/>
        </w:rPr>
      </w:pPr>
      <w:r w:rsidRPr="00631BE6">
        <w:rPr>
          <w:rFonts w:ascii="Goudy Type" w:hAnsi="Goudy Type" w:cs="Times New Roman"/>
          <w:szCs w:val="22"/>
        </w:rPr>
        <w:t>(</w:t>
      </w:r>
      <w:r w:rsidR="00FF0AC4">
        <w:rPr>
          <w:rFonts w:ascii="Goudy Type" w:hAnsi="Goudy Type" w:cs="Times New Roman"/>
          <w:szCs w:val="22"/>
        </w:rPr>
        <w:t>a</w:t>
      </w:r>
      <w:r w:rsidRPr="00631BE6">
        <w:rPr>
          <w:rFonts w:ascii="Goudy Type" w:hAnsi="Goudy Type" w:cs="Times New Roman"/>
          <w:szCs w:val="22"/>
        </w:rPr>
        <w:t>)</w:t>
      </w:r>
      <w:r w:rsidRPr="00631BE6">
        <w:rPr>
          <w:rFonts w:ascii="Goudy Type" w:hAnsi="Goudy Type" w:cs="Times New Roman"/>
          <w:szCs w:val="22"/>
        </w:rPr>
        <w:tab/>
      </w:r>
      <w:r w:rsidR="00CC609F">
        <w:rPr>
          <w:rFonts w:ascii="Goudy Type" w:hAnsi="Goudy Type" w:cs="Times New Roman"/>
          <w:szCs w:val="22"/>
        </w:rPr>
        <w:t xml:space="preserve">According to the author’s Introduction, what is the long range goal of this area of research </w:t>
      </w:r>
      <w:r w:rsidRPr="00631BE6">
        <w:rPr>
          <w:rFonts w:ascii="Goudy Type" w:hAnsi="Goudy Type" w:cs="Times New Roman"/>
          <w:szCs w:val="22"/>
        </w:rPr>
        <w:t>(SA)</w:t>
      </w:r>
      <w:r w:rsidR="00CC609F">
        <w:rPr>
          <w:rFonts w:ascii="Goudy Type" w:hAnsi="Goudy Type" w:cs="Times New Roman"/>
          <w:szCs w:val="22"/>
        </w:rPr>
        <w:t>?</w:t>
      </w:r>
    </w:p>
    <w:p w14:paraId="14508EFB" w14:textId="77777777" w:rsidR="00C54028" w:rsidRPr="00631BE6" w:rsidRDefault="00C54028" w:rsidP="00C54028">
      <w:pPr>
        <w:tabs>
          <w:tab w:val="left" w:pos="360"/>
        </w:tabs>
        <w:ind w:left="900" w:hanging="540"/>
        <w:rPr>
          <w:rFonts w:ascii="Goudy Type" w:hAnsi="Goudy Type" w:cs="Times New Roman"/>
          <w:szCs w:val="22"/>
        </w:rPr>
      </w:pPr>
    </w:p>
    <w:p w14:paraId="79D4D521" w14:textId="5260357B" w:rsidR="00506C68" w:rsidRPr="00631BE6" w:rsidRDefault="00C54028" w:rsidP="00C54028">
      <w:pPr>
        <w:tabs>
          <w:tab w:val="left" w:pos="360"/>
        </w:tabs>
        <w:ind w:left="900" w:hanging="540"/>
        <w:rPr>
          <w:rFonts w:ascii="Goudy Type" w:hAnsi="Goudy Type" w:cs="Times New Roman"/>
          <w:szCs w:val="22"/>
        </w:rPr>
      </w:pPr>
      <w:r w:rsidRPr="00631BE6">
        <w:rPr>
          <w:rFonts w:ascii="Goudy Type" w:hAnsi="Goudy Type" w:cs="Times New Roman"/>
          <w:szCs w:val="22"/>
        </w:rPr>
        <w:t>(</w:t>
      </w:r>
      <w:r w:rsidR="00FF0AC4">
        <w:rPr>
          <w:rFonts w:ascii="Goudy Type" w:hAnsi="Goudy Type" w:cs="Times New Roman"/>
          <w:szCs w:val="22"/>
        </w:rPr>
        <w:t>b</w:t>
      </w:r>
      <w:r w:rsidRPr="00631BE6">
        <w:rPr>
          <w:rFonts w:ascii="Goudy Type" w:hAnsi="Goudy Type" w:cs="Times New Roman"/>
          <w:szCs w:val="22"/>
        </w:rPr>
        <w:t>)</w:t>
      </w:r>
      <w:r w:rsidRPr="00631BE6">
        <w:rPr>
          <w:rFonts w:ascii="Goudy Type" w:hAnsi="Goudy Type" w:cs="Times New Roman"/>
          <w:szCs w:val="22"/>
        </w:rPr>
        <w:tab/>
      </w:r>
      <w:r w:rsidR="00CC3EA1" w:rsidRPr="00631BE6">
        <w:rPr>
          <w:rFonts w:ascii="Goudy Type" w:hAnsi="Goudy Type" w:cs="Times New Roman"/>
          <w:szCs w:val="22"/>
        </w:rPr>
        <w:t xml:space="preserve">What </w:t>
      </w:r>
      <w:r w:rsidR="00CC609F">
        <w:rPr>
          <w:rFonts w:ascii="Goudy Type" w:hAnsi="Goudy Type" w:cs="Times New Roman"/>
          <w:szCs w:val="22"/>
        </w:rPr>
        <w:t>does CO</w:t>
      </w:r>
      <w:r w:rsidR="00CC609F" w:rsidRPr="00CC609F">
        <w:rPr>
          <w:rFonts w:ascii="Goudy Type" w:hAnsi="Goudy Type" w:cs="Times New Roman"/>
          <w:szCs w:val="22"/>
          <w:vertAlign w:val="subscript"/>
        </w:rPr>
        <w:t>2</w:t>
      </w:r>
      <w:r w:rsidR="00CC609F">
        <w:rPr>
          <w:rFonts w:ascii="Goudy Type" w:hAnsi="Goudy Type" w:cs="Times New Roman"/>
          <w:szCs w:val="22"/>
        </w:rPr>
        <w:t>RR stand for?</w:t>
      </w:r>
      <w:r w:rsidR="00D0247C" w:rsidRPr="00631BE6">
        <w:rPr>
          <w:rFonts w:ascii="Goudy Type" w:hAnsi="Goudy Type" w:cs="Times New Roman"/>
          <w:szCs w:val="22"/>
        </w:rPr>
        <w:t xml:space="preserve"> </w:t>
      </w:r>
      <w:r w:rsidR="00E419F5" w:rsidRPr="00631BE6">
        <w:rPr>
          <w:rFonts w:ascii="Goudy Type" w:hAnsi="Goudy Type" w:cs="Times New Roman"/>
          <w:szCs w:val="22"/>
        </w:rPr>
        <w:t>(</w:t>
      </w:r>
      <w:r w:rsidR="00D75C8A" w:rsidRPr="00631BE6">
        <w:rPr>
          <w:rFonts w:ascii="Goudy Type" w:hAnsi="Goudy Type" w:cs="Times New Roman"/>
          <w:szCs w:val="22"/>
        </w:rPr>
        <w:t>SA</w:t>
      </w:r>
      <w:r w:rsidR="0043632B" w:rsidRPr="00631BE6">
        <w:rPr>
          <w:rFonts w:ascii="Goudy Type" w:hAnsi="Goudy Type" w:cs="Times New Roman"/>
          <w:szCs w:val="22"/>
        </w:rPr>
        <w:t>, cit</w:t>
      </w:r>
      <w:r w:rsidR="004B58FA" w:rsidRPr="00631BE6">
        <w:rPr>
          <w:rFonts w:ascii="Goudy Type" w:hAnsi="Goudy Type" w:cs="Times New Roman"/>
          <w:szCs w:val="22"/>
        </w:rPr>
        <w:t>.</w:t>
      </w:r>
      <w:r w:rsidR="00832FC4" w:rsidRPr="00631BE6">
        <w:rPr>
          <w:rFonts w:ascii="Goudy Type" w:hAnsi="Goudy Type" w:cs="Times New Roman"/>
          <w:szCs w:val="22"/>
        </w:rPr>
        <w:t>)</w:t>
      </w:r>
    </w:p>
    <w:p w14:paraId="00B66201" w14:textId="77777777" w:rsidR="00A55675" w:rsidRPr="00631BE6" w:rsidRDefault="00A55675" w:rsidP="0043632B">
      <w:pPr>
        <w:tabs>
          <w:tab w:val="left" w:pos="360"/>
        </w:tabs>
        <w:rPr>
          <w:rFonts w:ascii="Goudy Type" w:hAnsi="Goudy Type" w:cs="Times New Roman"/>
          <w:szCs w:val="22"/>
        </w:rPr>
      </w:pPr>
    </w:p>
    <w:p w14:paraId="31413500" w14:textId="5ACA207D" w:rsidR="00A55675" w:rsidRPr="00631BE6" w:rsidRDefault="00A55675" w:rsidP="00E575DD">
      <w:pPr>
        <w:tabs>
          <w:tab w:val="left" w:pos="360"/>
        </w:tabs>
        <w:ind w:left="900" w:hanging="900"/>
        <w:rPr>
          <w:rFonts w:ascii="Goudy Type" w:hAnsi="Goudy Type" w:cs="Times New Roman"/>
          <w:szCs w:val="22"/>
        </w:rPr>
      </w:pPr>
      <w:r w:rsidRPr="00631BE6">
        <w:rPr>
          <w:rFonts w:ascii="Goudy Type" w:hAnsi="Goudy Type" w:cs="Times New Roman"/>
          <w:szCs w:val="22"/>
        </w:rPr>
        <w:tab/>
        <w:t>(</w:t>
      </w:r>
      <w:r w:rsidR="00FF0AC4">
        <w:rPr>
          <w:rFonts w:ascii="Goudy Type" w:hAnsi="Goudy Type" w:cs="Times New Roman"/>
          <w:szCs w:val="22"/>
        </w:rPr>
        <w:t>c</w:t>
      </w:r>
      <w:r w:rsidRPr="00631BE6">
        <w:rPr>
          <w:rFonts w:ascii="Goudy Type" w:hAnsi="Goudy Type" w:cs="Times New Roman"/>
          <w:szCs w:val="22"/>
        </w:rPr>
        <w:t>)</w:t>
      </w:r>
      <w:r w:rsidRPr="00631BE6">
        <w:rPr>
          <w:rFonts w:ascii="Goudy Type" w:hAnsi="Goudy Type" w:cs="Times New Roman"/>
          <w:szCs w:val="22"/>
        </w:rPr>
        <w:tab/>
      </w:r>
      <w:r w:rsidR="00CC7A94">
        <w:rPr>
          <w:rFonts w:ascii="Goudy Type" w:hAnsi="Goudy Type" w:cs="Times New Roman"/>
          <w:szCs w:val="22"/>
        </w:rPr>
        <w:t xml:space="preserve">What </w:t>
      </w:r>
      <w:r w:rsidR="00CC609F">
        <w:rPr>
          <w:rFonts w:ascii="Goudy Type" w:hAnsi="Goudy Type" w:cs="Times New Roman"/>
          <w:szCs w:val="22"/>
        </w:rPr>
        <w:t xml:space="preserve">are some of the potential </w:t>
      </w:r>
      <w:r w:rsidR="00FF0AC4">
        <w:rPr>
          <w:rFonts w:ascii="Goudy Type" w:hAnsi="Goudy Type" w:cs="Times New Roman"/>
          <w:szCs w:val="22"/>
        </w:rPr>
        <w:t>CO</w:t>
      </w:r>
      <w:r w:rsidR="00FF0AC4" w:rsidRPr="00CC609F">
        <w:rPr>
          <w:rFonts w:ascii="Goudy Type" w:hAnsi="Goudy Type" w:cs="Times New Roman"/>
          <w:szCs w:val="22"/>
          <w:vertAlign w:val="subscript"/>
        </w:rPr>
        <w:t>2</w:t>
      </w:r>
      <w:r w:rsidR="00FF0AC4">
        <w:rPr>
          <w:rFonts w:ascii="Goudy Type" w:hAnsi="Goudy Type" w:cs="Times New Roman"/>
          <w:szCs w:val="22"/>
        </w:rPr>
        <w:t xml:space="preserve">RR </w:t>
      </w:r>
      <w:r w:rsidR="00CC609F">
        <w:rPr>
          <w:rFonts w:ascii="Goudy Type" w:hAnsi="Goudy Type" w:cs="Times New Roman"/>
          <w:szCs w:val="22"/>
        </w:rPr>
        <w:t>products of CO</w:t>
      </w:r>
      <w:r w:rsidR="00CC609F" w:rsidRPr="00CC609F">
        <w:rPr>
          <w:rFonts w:ascii="Goudy Type" w:hAnsi="Goudy Type" w:cs="Times New Roman"/>
          <w:szCs w:val="22"/>
          <w:vertAlign w:val="subscript"/>
        </w:rPr>
        <w:t>2</w:t>
      </w:r>
      <w:r w:rsidR="00CC609F">
        <w:rPr>
          <w:rFonts w:ascii="Goudy Type" w:hAnsi="Goudy Type" w:cs="Times New Roman"/>
          <w:szCs w:val="22"/>
        </w:rPr>
        <w:t xml:space="preserve">? </w:t>
      </w:r>
      <w:r w:rsidR="00DC63F5" w:rsidRPr="00631BE6">
        <w:rPr>
          <w:rFonts w:ascii="Goudy Type" w:hAnsi="Goudy Type" w:cs="Times New Roman"/>
          <w:szCs w:val="22"/>
        </w:rPr>
        <w:t xml:space="preserve"> </w:t>
      </w:r>
      <w:r w:rsidR="0043632B" w:rsidRPr="00631BE6">
        <w:rPr>
          <w:rFonts w:ascii="Goudy Type" w:hAnsi="Goudy Type" w:cs="Times New Roman"/>
          <w:szCs w:val="22"/>
        </w:rPr>
        <w:t xml:space="preserve"> </w:t>
      </w:r>
      <w:r w:rsidR="002E599E" w:rsidRPr="00631BE6">
        <w:rPr>
          <w:rFonts w:ascii="Goudy Type" w:hAnsi="Goudy Type" w:cs="Times New Roman"/>
          <w:szCs w:val="22"/>
        </w:rPr>
        <w:t>(SA</w:t>
      </w:r>
      <w:r w:rsidR="00DC63F5" w:rsidRPr="00631BE6">
        <w:rPr>
          <w:rFonts w:ascii="Goudy Type" w:hAnsi="Goudy Type" w:cs="Times New Roman"/>
          <w:szCs w:val="22"/>
        </w:rPr>
        <w:t>, cit.</w:t>
      </w:r>
      <w:r w:rsidR="002E599E" w:rsidRPr="00631BE6">
        <w:rPr>
          <w:rFonts w:ascii="Goudy Type" w:hAnsi="Goudy Type" w:cs="Times New Roman"/>
          <w:szCs w:val="22"/>
        </w:rPr>
        <w:t>)</w:t>
      </w:r>
    </w:p>
    <w:p w14:paraId="147510A3" w14:textId="77777777" w:rsidR="002E599E" w:rsidRDefault="002E599E" w:rsidP="00E575DD">
      <w:pPr>
        <w:tabs>
          <w:tab w:val="left" w:pos="360"/>
        </w:tabs>
        <w:ind w:left="900" w:hanging="900"/>
        <w:rPr>
          <w:rFonts w:ascii="Goudy Type" w:hAnsi="Goudy Type" w:cs="Times New Roman"/>
          <w:szCs w:val="22"/>
        </w:rPr>
      </w:pPr>
    </w:p>
    <w:p w14:paraId="4ACFE542" w14:textId="7748790D" w:rsidR="00FF0AC4" w:rsidRPr="00631BE6" w:rsidRDefault="00FF0AC4" w:rsidP="00FF0AC4">
      <w:pPr>
        <w:tabs>
          <w:tab w:val="left" w:pos="360"/>
        </w:tabs>
        <w:ind w:left="900" w:hanging="540"/>
        <w:rPr>
          <w:rFonts w:ascii="Goudy Type" w:hAnsi="Goudy Type" w:cs="Times New Roman"/>
          <w:szCs w:val="22"/>
        </w:rPr>
      </w:pPr>
      <w:r w:rsidRPr="00631BE6">
        <w:rPr>
          <w:rFonts w:ascii="Goudy Type" w:hAnsi="Goudy Type" w:cs="Times New Roman"/>
          <w:szCs w:val="22"/>
        </w:rPr>
        <w:t>(</w:t>
      </w:r>
      <w:r>
        <w:rPr>
          <w:rFonts w:ascii="Goudy Type" w:hAnsi="Goudy Type" w:cs="Times New Roman"/>
          <w:szCs w:val="22"/>
        </w:rPr>
        <w:t>d</w:t>
      </w:r>
      <w:r w:rsidRPr="00631BE6">
        <w:rPr>
          <w:rFonts w:ascii="Goudy Type" w:hAnsi="Goudy Type" w:cs="Times New Roman"/>
          <w:szCs w:val="22"/>
        </w:rPr>
        <w:t>)</w:t>
      </w:r>
      <w:r w:rsidRPr="00631BE6">
        <w:rPr>
          <w:rFonts w:ascii="Goudy Type" w:hAnsi="Goudy Type" w:cs="Times New Roman"/>
          <w:szCs w:val="22"/>
        </w:rPr>
        <w:tab/>
        <w:t xml:space="preserve">What is </w:t>
      </w:r>
      <w:r>
        <w:rPr>
          <w:rFonts w:ascii="Goudy Type" w:hAnsi="Goudy Type" w:cs="Times New Roman"/>
          <w:szCs w:val="22"/>
        </w:rPr>
        <w:t xml:space="preserve">imidazole? </w:t>
      </w:r>
      <w:r w:rsidRPr="00631BE6">
        <w:rPr>
          <w:rFonts w:ascii="Goudy Type" w:hAnsi="Goudy Type" w:cs="Times New Roman"/>
          <w:szCs w:val="22"/>
        </w:rPr>
        <w:t xml:space="preserve"> Give a</w:t>
      </w:r>
      <w:r>
        <w:rPr>
          <w:rFonts w:ascii="Goudy Type" w:hAnsi="Goudy Type" w:cs="Times New Roman"/>
          <w:szCs w:val="22"/>
        </w:rPr>
        <w:t>n</w:t>
      </w:r>
      <w:r w:rsidRPr="00631BE6">
        <w:rPr>
          <w:rFonts w:ascii="Goudy Type" w:hAnsi="Goudy Type" w:cs="Times New Roman"/>
          <w:szCs w:val="22"/>
        </w:rPr>
        <w:t xml:space="preserve"> example.  (SA</w:t>
      </w:r>
      <w:r>
        <w:rPr>
          <w:rFonts w:ascii="Goudy Type" w:hAnsi="Goudy Type" w:cs="Times New Roman"/>
          <w:szCs w:val="22"/>
        </w:rPr>
        <w:t xml:space="preserve">, </w:t>
      </w:r>
      <w:proofErr w:type="spellStart"/>
      <w:r>
        <w:rPr>
          <w:rFonts w:ascii="Goudy Type" w:hAnsi="Goudy Type" w:cs="Times New Roman"/>
          <w:szCs w:val="22"/>
        </w:rPr>
        <w:t>ChemDraw</w:t>
      </w:r>
      <w:proofErr w:type="spellEnd"/>
      <w:r w:rsidRPr="00631BE6">
        <w:rPr>
          <w:rFonts w:ascii="Goudy Type" w:hAnsi="Goudy Type" w:cs="Times New Roman"/>
          <w:szCs w:val="22"/>
        </w:rPr>
        <w:t>)</w:t>
      </w:r>
    </w:p>
    <w:p w14:paraId="249AF8EF" w14:textId="77777777" w:rsidR="00FF0AC4" w:rsidRPr="00631BE6" w:rsidRDefault="00FF0AC4" w:rsidP="00FF0AC4">
      <w:pPr>
        <w:tabs>
          <w:tab w:val="left" w:pos="360"/>
        </w:tabs>
        <w:ind w:left="900" w:hanging="540"/>
        <w:rPr>
          <w:rFonts w:ascii="Goudy Type" w:hAnsi="Goudy Type" w:cs="Times New Roman"/>
          <w:szCs w:val="22"/>
        </w:rPr>
      </w:pPr>
    </w:p>
    <w:p w14:paraId="684CA823" w14:textId="75C689DF" w:rsidR="00FF0AC4" w:rsidRPr="00631BE6" w:rsidRDefault="00FF0AC4" w:rsidP="00FF0AC4">
      <w:pPr>
        <w:tabs>
          <w:tab w:val="left" w:pos="360"/>
        </w:tabs>
        <w:ind w:left="900" w:hanging="540"/>
        <w:rPr>
          <w:rFonts w:ascii="Goudy Type" w:hAnsi="Goudy Type" w:cs="Times New Roman"/>
          <w:szCs w:val="22"/>
        </w:rPr>
      </w:pPr>
      <w:r w:rsidRPr="00631BE6">
        <w:rPr>
          <w:rFonts w:ascii="Goudy Type" w:hAnsi="Goudy Type" w:cs="Times New Roman"/>
          <w:szCs w:val="22"/>
        </w:rPr>
        <w:t>(</w:t>
      </w:r>
      <w:r>
        <w:rPr>
          <w:rFonts w:ascii="Goudy Type" w:hAnsi="Goudy Type" w:cs="Times New Roman"/>
          <w:szCs w:val="22"/>
        </w:rPr>
        <w:t>e</w:t>
      </w:r>
      <w:r w:rsidRPr="00631BE6">
        <w:rPr>
          <w:rFonts w:ascii="Goudy Type" w:hAnsi="Goudy Type" w:cs="Times New Roman"/>
          <w:szCs w:val="22"/>
        </w:rPr>
        <w:t>)</w:t>
      </w:r>
      <w:r w:rsidRPr="00631BE6">
        <w:rPr>
          <w:rFonts w:ascii="Goudy Type" w:hAnsi="Goudy Type" w:cs="Times New Roman"/>
          <w:szCs w:val="22"/>
        </w:rPr>
        <w:tab/>
        <w:t xml:space="preserve">What is </w:t>
      </w:r>
      <w:r>
        <w:rPr>
          <w:rFonts w:ascii="Goudy Type" w:hAnsi="Goudy Type" w:cs="Times New Roman"/>
          <w:szCs w:val="22"/>
        </w:rPr>
        <w:t>an</w:t>
      </w:r>
      <w:r>
        <w:rPr>
          <w:rFonts w:ascii="Goudy Type" w:hAnsi="Goudy Type" w:cs="Times New Roman"/>
          <w:szCs w:val="22"/>
        </w:rPr>
        <w:t xml:space="preserve"> imidazolium</w:t>
      </w:r>
      <w:r>
        <w:rPr>
          <w:rFonts w:ascii="Goudy Type" w:hAnsi="Goudy Type" w:cs="Times New Roman"/>
          <w:szCs w:val="22"/>
        </w:rPr>
        <w:t xml:space="preserve"> cation</w:t>
      </w:r>
      <w:r>
        <w:rPr>
          <w:rFonts w:ascii="Goudy Type" w:hAnsi="Goudy Type" w:cs="Times New Roman"/>
          <w:szCs w:val="22"/>
        </w:rPr>
        <w:t xml:space="preserve">? </w:t>
      </w:r>
      <w:r w:rsidRPr="00631BE6">
        <w:rPr>
          <w:rFonts w:ascii="Goudy Type" w:hAnsi="Goudy Type" w:cs="Times New Roman"/>
          <w:szCs w:val="22"/>
        </w:rPr>
        <w:t xml:space="preserve"> Give a</w:t>
      </w:r>
      <w:r>
        <w:rPr>
          <w:rFonts w:ascii="Goudy Type" w:hAnsi="Goudy Type" w:cs="Times New Roman"/>
          <w:szCs w:val="22"/>
        </w:rPr>
        <w:t>n</w:t>
      </w:r>
      <w:r w:rsidRPr="00631BE6">
        <w:rPr>
          <w:rFonts w:ascii="Goudy Type" w:hAnsi="Goudy Type" w:cs="Times New Roman"/>
          <w:szCs w:val="22"/>
        </w:rPr>
        <w:t xml:space="preserve"> example.  (SA</w:t>
      </w:r>
      <w:r>
        <w:rPr>
          <w:rFonts w:ascii="Goudy Type" w:hAnsi="Goudy Type" w:cs="Times New Roman"/>
          <w:szCs w:val="22"/>
        </w:rPr>
        <w:t xml:space="preserve">, </w:t>
      </w:r>
      <w:proofErr w:type="spellStart"/>
      <w:r>
        <w:rPr>
          <w:rFonts w:ascii="Goudy Type" w:hAnsi="Goudy Type" w:cs="Times New Roman"/>
          <w:szCs w:val="22"/>
        </w:rPr>
        <w:t>ChemDraw</w:t>
      </w:r>
      <w:proofErr w:type="spellEnd"/>
      <w:r w:rsidRPr="00631BE6">
        <w:rPr>
          <w:rFonts w:ascii="Goudy Type" w:hAnsi="Goudy Type" w:cs="Times New Roman"/>
          <w:szCs w:val="22"/>
        </w:rPr>
        <w:t>)</w:t>
      </w:r>
    </w:p>
    <w:p w14:paraId="5FDB3336" w14:textId="77777777" w:rsidR="00FF0AC4" w:rsidRPr="00631BE6" w:rsidRDefault="00FF0AC4" w:rsidP="00FF0AC4">
      <w:pPr>
        <w:tabs>
          <w:tab w:val="left" w:pos="360"/>
        </w:tabs>
        <w:ind w:left="900" w:hanging="540"/>
        <w:rPr>
          <w:rFonts w:ascii="Goudy Type" w:hAnsi="Goudy Type" w:cs="Times New Roman"/>
          <w:szCs w:val="22"/>
        </w:rPr>
      </w:pPr>
    </w:p>
    <w:p w14:paraId="76248441" w14:textId="7A062876" w:rsidR="00FF0AC4" w:rsidRDefault="00FF0AC4" w:rsidP="00FF0AC4">
      <w:pPr>
        <w:tabs>
          <w:tab w:val="left" w:pos="360"/>
        </w:tabs>
        <w:ind w:left="900" w:hanging="540"/>
        <w:rPr>
          <w:rFonts w:ascii="Goudy Type" w:hAnsi="Goudy Type" w:cs="Times New Roman"/>
          <w:szCs w:val="22"/>
        </w:rPr>
      </w:pPr>
      <w:r w:rsidRPr="00631BE6">
        <w:rPr>
          <w:rFonts w:ascii="Goudy Type" w:hAnsi="Goudy Type" w:cs="Times New Roman"/>
          <w:szCs w:val="22"/>
        </w:rPr>
        <w:t>(</w:t>
      </w:r>
      <w:r w:rsidR="003B2F1F">
        <w:rPr>
          <w:rFonts w:ascii="Goudy Type" w:hAnsi="Goudy Type" w:cs="Times New Roman"/>
          <w:szCs w:val="22"/>
        </w:rPr>
        <w:t>f</w:t>
      </w:r>
      <w:r w:rsidRPr="00631BE6">
        <w:rPr>
          <w:rFonts w:ascii="Goudy Type" w:hAnsi="Goudy Type" w:cs="Times New Roman"/>
          <w:szCs w:val="22"/>
        </w:rPr>
        <w:t>)</w:t>
      </w:r>
      <w:r w:rsidRPr="00631BE6">
        <w:rPr>
          <w:rFonts w:ascii="Goudy Type" w:hAnsi="Goudy Type" w:cs="Times New Roman"/>
          <w:szCs w:val="22"/>
        </w:rPr>
        <w:tab/>
      </w:r>
      <w:r>
        <w:rPr>
          <w:rFonts w:ascii="Goudy Type" w:hAnsi="Goudy Type" w:cs="Times New Roman"/>
          <w:szCs w:val="22"/>
        </w:rPr>
        <w:t xml:space="preserve">Draw the structure of EMIM and </w:t>
      </w:r>
      <w:r w:rsidR="007A0AF2">
        <w:rPr>
          <w:rFonts w:ascii="Goudy Type" w:hAnsi="Goudy Type" w:cs="Times New Roman"/>
          <w:szCs w:val="22"/>
        </w:rPr>
        <w:t>EMMIM</w:t>
      </w:r>
      <w:r w:rsidR="003B2F1F">
        <w:rPr>
          <w:rFonts w:ascii="Goudy Type" w:hAnsi="Goudy Type" w:cs="Times New Roman"/>
          <w:szCs w:val="22"/>
        </w:rPr>
        <w:t xml:space="preserve"> cations</w:t>
      </w:r>
      <w:r w:rsidRPr="00631BE6">
        <w:rPr>
          <w:rFonts w:ascii="Goudy Type" w:hAnsi="Goudy Type" w:cs="Times New Roman"/>
          <w:szCs w:val="22"/>
        </w:rPr>
        <w:t>.  (SA</w:t>
      </w:r>
      <w:r>
        <w:rPr>
          <w:rFonts w:ascii="Goudy Type" w:hAnsi="Goudy Type" w:cs="Times New Roman"/>
          <w:szCs w:val="22"/>
        </w:rPr>
        <w:t xml:space="preserve">, </w:t>
      </w:r>
      <w:proofErr w:type="spellStart"/>
      <w:r>
        <w:rPr>
          <w:rFonts w:ascii="Goudy Type" w:hAnsi="Goudy Type" w:cs="Times New Roman"/>
          <w:szCs w:val="22"/>
        </w:rPr>
        <w:t>ChemDraw</w:t>
      </w:r>
      <w:proofErr w:type="spellEnd"/>
      <w:r w:rsidRPr="00631BE6">
        <w:rPr>
          <w:rFonts w:ascii="Goudy Type" w:hAnsi="Goudy Type" w:cs="Times New Roman"/>
          <w:szCs w:val="22"/>
        </w:rPr>
        <w:t>)</w:t>
      </w:r>
    </w:p>
    <w:p w14:paraId="3624D85C" w14:textId="77777777" w:rsidR="003B2F1F" w:rsidRDefault="003B2F1F" w:rsidP="00FF0AC4">
      <w:pPr>
        <w:tabs>
          <w:tab w:val="left" w:pos="360"/>
        </w:tabs>
        <w:ind w:left="900" w:hanging="540"/>
        <w:rPr>
          <w:rFonts w:ascii="Goudy Type" w:hAnsi="Goudy Type" w:cs="Times New Roman"/>
          <w:szCs w:val="22"/>
        </w:rPr>
      </w:pPr>
    </w:p>
    <w:p w14:paraId="424DF9B3" w14:textId="286DE565" w:rsidR="003B2F1F" w:rsidRDefault="003B2F1F" w:rsidP="00FF0AC4">
      <w:pPr>
        <w:tabs>
          <w:tab w:val="left" w:pos="360"/>
        </w:tabs>
        <w:ind w:left="900" w:hanging="540"/>
        <w:rPr>
          <w:rFonts w:ascii="Goudy Type" w:hAnsi="Goudy Type" w:cs="Times New Roman"/>
          <w:szCs w:val="22"/>
        </w:rPr>
      </w:pPr>
      <w:r>
        <w:rPr>
          <w:rFonts w:ascii="Goudy Type" w:hAnsi="Goudy Type" w:cs="Times New Roman"/>
          <w:szCs w:val="22"/>
        </w:rPr>
        <w:t>(g)</w:t>
      </w:r>
      <w:r>
        <w:rPr>
          <w:rFonts w:ascii="Goudy Type" w:hAnsi="Goudy Type" w:cs="Times New Roman"/>
          <w:szCs w:val="22"/>
        </w:rPr>
        <w:tab/>
        <w:t>What is meant by the CO</w:t>
      </w:r>
      <w:r w:rsidRPr="003B2F1F">
        <w:rPr>
          <w:rFonts w:ascii="Goudy Type" w:hAnsi="Goudy Type" w:cs="Times New Roman"/>
          <w:szCs w:val="22"/>
          <w:vertAlign w:val="subscript"/>
        </w:rPr>
        <w:t>2</w:t>
      </w:r>
      <w:r>
        <w:rPr>
          <w:rFonts w:ascii="Goudy Type" w:hAnsi="Goudy Type" w:cs="Times New Roman"/>
          <w:szCs w:val="22"/>
        </w:rPr>
        <w:t xml:space="preserve"> reduction overpotential?</w:t>
      </w:r>
      <w:r w:rsidRPr="00631BE6">
        <w:rPr>
          <w:rFonts w:ascii="Goudy Type" w:hAnsi="Goudy Type" w:cs="Times New Roman"/>
          <w:szCs w:val="22"/>
        </w:rPr>
        <w:t xml:space="preserve">  (SA, cit.)</w:t>
      </w:r>
    </w:p>
    <w:p w14:paraId="56BD0FB3" w14:textId="77777777" w:rsidR="003B2F1F" w:rsidRDefault="003B2F1F" w:rsidP="00FF0AC4">
      <w:pPr>
        <w:tabs>
          <w:tab w:val="left" w:pos="360"/>
        </w:tabs>
        <w:ind w:left="900" w:hanging="540"/>
        <w:rPr>
          <w:rFonts w:ascii="Goudy Type" w:hAnsi="Goudy Type" w:cs="Times New Roman"/>
          <w:szCs w:val="22"/>
        </w:rPr>
      </w:pPr>
    </w:p>
    <w:p w14:paraId="3B9D9994" w14:textId="13172A57" w:rsidR="003B2F1F" w:rsidRPr="00631BE6" w:rsidRDefault="003B2F1F" w:rsidP="00FF0AC4">
      <w:pPr>
        <w:tabs>
          <w:tab w:val="left" w:pos="360"/>
        </w:tabs>
        <w:ind w:left="900" w:hanging="540"/>
        <w:rPr>
          <w:rFonts w:ascii="Goudy Type" w:hAnsi="Goudy Type" w:cs="Times New Roman"/>
          <w:szCs w:val="22"/>
        </w:rPr>
      </w:pPr>
      <w:r>
        <w:rPr>
          <w:rFonts w:ascii="Goudy Type" w:hAnsi="Goudy Type" w:cs="Times New Roman"/>
          <w:szCs w:val="22"/>
        </w:rPr>
        <w:t>(h)</w:t>
      </w:r>
      <w:r>
        <w:rPr>
          <w:rFonts w:ascii="Goudy Type" w:hAnsi="Goudy Type" w:cs="Times New Roman"/>
          <w:szCs w:val="22"/>
        </w:rPr>
        <w:tab/>
        <w:t>What is the effect of EMIM on the overpotential? (SA)</w:t>
      </w:r>
    </w:p>
    <w:p w14:paraId="5489F02E" w14:textId="77777777" w:rsidR="00FF0AC4" w:rsidRDefault="00FF0AC4" w:rsidP="003B2F1F">
      <w:pPr>
        <w:tabs>
          <w:tab w:val="left" w:pos="360"/>
        </w:tabs>
        <w:rPr>
          <w:rFonts w:ascii="Goudy Type" w:hAnsi="Goudy Type" w:cs="Times New Roman"/>
          <w:szCs w:val="22"/>
        </w:rPr>
      </w:pPr>
    </w:p>
    <w:p w14:paraId="43AF78D3" w14:textId="7059DBBF" w:rsidR="001F11F4" w:rsidRDefault="001F11F4" w:rsidP="00E575DD">
      <w:pPr>
        <w:tabs>
          <w:tab w:val="left" w:pos="360"/>
        </w:tabs>
        <w:ind w:left="900" w:hanging="900"/>
        <w:rPr>
          <w:rFonts w:ascii="Goudy Type" w:hAnsi="Goudy Type" w:cs="Times New Roman"/>
          <w:szCs w:val="22"/>
        </w:rPr>
      </w:pPr>
      <w:r>
        <w:rPr>
          <w:rFonts w:ascii="Goudy Type" w:hAnsi="Goudy Type" w:cs="Times New Roman"/>
          <w:szCs w:val="22"/>
        </w:rPr>
        <w:t>2.</w:t>
      </w:r>
      <w:r>
        <w:rPr>
          <w:rFonts w:ascii="Goudy Type" w:hAnsi="Goudy Type" w:cs="Times New Roman"/>
          <w:szCs w:val="22"/>
        </w:rPr>
        <w:tab/>
        <w:t xml:space="preserve">Background – </w:t>
      </w:r>
      <w:r w:rsidR="003B2F1F">
        <w:rPr>
          <w:rFonts w:ascii="Goudy Type" w:hAnsi="Goudy Type" w:cs="Times New Roman"/>
          <w:szCs w:val="22"/>
        </w:rPr>
        <w:t>Electrochemistry</w:t>
      </w:r>
    </w:p>
    <w:p w14:paraId="61D37C8C" w14:textId="77777777" w:rsidR="001F11F4" w:rsidRPr="00631BE6" w:rsidRDefault="001F11F4" w:rsidP="00E575DD">
      <w:pPr>
        <w:tabs>
          <w:tab w:val="left" w:pos="360"/>
        </w:tabs>
        <w:ind w:left="900" w:hanging="900"/>
        <w:rPr>
          <w:rFonts w:ascii="Goudy Type" w:hAnsi="Goudy Type" w:cs="Times New Roman"/>
          <w:szCs w:val="22"/>
        </w:rPr>
      </w:pPr>
    </w:p>
    <w:p w14:paraId="3B922C8D" w14:textId="465C212E" w:rsidR="00CC7A94" w:rsidRDefault="002E599E" w:rsidP="00E575DD">
      <w:pPr>
        <w:tabs>
          <w:tab w:val="left" w:pos="360"/>
        </w:tabs>
        <w:ind w:left="900" w:hanging="900"/>
        <w:rPr>
          <w:rFonts w:ascii="Goudy Type" w:hAnsi="Goudy Type" w:cs="Times New Roman"/>
          <w:szCs w:val="22"/>
        </w:rPr>
      </w:pPr>
      <w:r w:rsidRPr="00631BE6">
        <w:rPr>
          <w:rFonts w:ascii="Goudy Type" w:hAnsi="Goudy Type" w:cs="Times New Roman"/>
          <w:szCs w:val="22"/>
        </w:rPr>
        <w:tab/>
      </w:r>
      <w:r w:rsidR="00CC7A94">
        <w:rPr>
          <w:rFonts w:ascii="Goudy Type" w:hAnsi="Goudy Type" w:cs="Times New Roman"/>
          <w:szCs w:val="22"/>
        </w:rPr>
        <w:t>(a)</w:t>
      </w:r>
      <w:r w:rsidR="00CC7A94">
        <w:rPr>
          <w:rFonts w:ascii="Goudy Type" w:hAnsi="Goudy Type" w:cs="Times New Roman"/>
          <w:szCs w:val="22"/>
        </w:rPr>
        <w:tab/>
      </w:r>
      <w:r w:rsidR="00B524F1">
        <w:rPr>
          <w:rFonts w:ascii="Goudy Type" w:hAnsi="Goudy Type" w:cs="Times New Roman"/>
          <w:szCs w:val="22"/>
        </w:rPr>
        <w:t>What is a galvanic cell</w:t>
      </w:r>
      <w:r w:rsidR="00CC7A94">
        <w:rPr>
          <w:rFonts w:ascii="Goudy Type" w:hAnsi="Goudy Type" w:cs="Times New Roman"/>
          <w:szCs w:val="22"/>
        </w:rPr>
        <w:t xml:space="preserve">? </w:t>
      </w:r>
      <w:r w:rsidR="00B524F1">
        <w:rPr>
          <w:rFonts w:ascii="Goudy Type" w:hAnsi="Goudy Type" w:cs="Times New Roman"/>
          <w:szCs w:val="22"/>
        </w:rPr>
        <w:t xml:space="preserve"> What happens to a metal in a galvanic cell?  </w:t>
      </w:r>
      <w:r w:rsidR="00CC7A94">
        <w:rPr>
          <w:rFonts w:ascii="Goudy Type" w:hAnsi="Goudy Type" w:cs="Times New Roman"/>
          <w:szCs w:val="22"/>
        </w:rPr>
        <w:t>(SA</w:t>
      </w:r>
      <w:r w:rsidR="00B524F1">
        <w:rPr>
          <w:rFonts w:ascii="Goudy Type" w:hAnsi="Goudy Type" w:cs="Times New Roman"/>
          <w:szCs w:val="22"/>
        </w:rPr>
        <w:t>, cit.</w:t>
      </w:r>
      <w:r w:rsidR="00CC7A94">
        <w:rPr>
          <w:rFonts w:ascii="Goudy Type" w:hAnsi="Goudy Type" w:cs="Times New Roman"/>
          <w:szCs w:val="22"/>
        </w:rPr>
        <w:t>)</w:t>
      </w:r>
    </w:p>
    <w:p w14:paraId="03EA4982" w14:textId="77777777" w:rsidR="00CC7A94" w:rsidRDefault="00CC7A94" w:rsidP="00E575DD">
      <w:pPr>
        <w:tabs>
          <w:tab w:val="left" w:pos="360"/>
        </w:tabs>
        <w:ind w:left="900" w:hanging="900"/>
        <w:rPr>
          <w:rFonts w:ascii="Goudy Type" w:hAnsi="Goudy Type" w:cs="Times New Roman"/>
          <w:szCs w:val="22"/>
        </w:rPr>
      </w:pPr>
    </w:p>
    <w:p w14:paraId="36B6DD79" w14:textId="4D1F6684" w:rsidR="00CC7A94" w:rsidRDefault="00CC7A94" w:rsidP="00CC7A94">
      <w:pPr>
        <w:tabs>
          <w:tab w:val="left" w:pos="360"/>
        </w:tabs>
        <w:ind w:left="900" w:hanging="540"/>
        <w:rPr>
          <w:rFonts w:ascii="Goudy Type" w:hAnsi="Goudy Type" w:cs="Times New Roman"/>
          <w:szCs w:val="22"/>
        </w:rPr>
      </w:pPr>
      <w:r>
        <w:rPr>
          <w:rFonts w:ascii="Goudy Type" w:hAnsi="Goudy Type" w:cs="Times New Roman"/>
          <w:szCs w:val="22"/>
        </w:rPr>
        <w:t>(b)</w:t>
      </w:r>
      <w:r>
        <w:rPr>
          <w:rFonts w:ascii="Goudy Type" w:hAnsi="Goudy Type" w:cs="Times New Roman"/>
          <w:szCs w:val="22"/>
        </w:rPr>
        <w:tab/>
      </w:r>
      <w:r w:rsidR="00B524F1">
        <w:rPr>
          <w:rFonts w:ascii="Goudy Type" w:hAnsi="Goudy Type" w:cs="Times New Roman"/>
          <w:szCs w:val="22"/>
        </w:rPr>
        <w:t>What is a</w:t>
      </w:r>
      <w:r w:rsidR="00B524F1">
        <w:rPr>
          <w:rFonts w:ascii="Goudy Type" w:hAnsi="Goudy Type" w:cs="Times New Roman"/>
          <w:szCs w:val="22"/>
        </w:rPr>
        <w:t>n</w:t>
      </w:r>
      <w:r w:rsidR="00B524F1">
        <w:rPr>
          <w:rFonts w:ascii="Goudy Type" w:hAnsi="Goudy Type" w:cs="Times New Roman"/>
          <w:szCs w:val="22"/>
        </w:rPr>
        <w:t xml:space="preserve"> </w:t>
      </w:r>
      <w:r w:rsidR="00B524F1">
        <w:rPr>
          <w:rFonts w:ascii="Goudy Type" w:hAnsi="Goudy Type" w:cs="Times New Roman"/>
          <w:szCs w:val="22"/>
        </w:rPr>
        <w:t>electrolytic</w:t>
      </w:r>
      <w:r w:rsidR="00B524F1">
        <w:rPr>
          <w:rFonts w:ascii="Goudy Type" w:hAnsi="Goudy Type" w:cs="Times New Roman"/>
          <w:szCs w:val="22"/>
        </w:rPr>
        <w:t xml:space="preserve"> cell?</w:t>
      </w:r>
      <w:r w:rsidR="00B524F1">
        <w:rPr>
          <w:rFonts w:ascii="Goudy Type" w:hAnsi="Goudy Type" w:cs="Times New Roman"/>
          <w:szCs w:val="22"/>
        </w:rPr>
        <w:t xml:space="preserve"> </w:t>
      </w:r>
      <w:r w:rsidR="00B524F1">
        <w:rPr>
          <w:rFonts w:ascii="Goudy Type" w:hAnsi="Goudy Type" w:cs="Times New Roman"/>
          <w:szCs w:val="22"/>
        </w:rPr>
        <w:t xml:space="preserve"> </w:t>
      </w:r>
      <w:r w:rsidR="00B524F1">
        <w:rPr>
          <w:rFonts w:ascii="Goudy Type" w:hAnsi="Goudy Type" w:cs="Times New Roman"/>
          <w:szCs w:val="22"/>
        </w:rPr>
        <w:t xml:space="preserve">What happens to metal cations in an electrolytical? </w:t>
      </w:r>
      <w:proofErr w:type="gramStart"/>
      <w:r w:rsidR="00B524F1">
        <w:rPr>
          <w:rFonts w:ascii="Goudy Type" w:hAnsi="Goudy Type" w:cs="Times New Roman"/>
          <w:szCs w:val="22"/>
        </w:rPr>
        <w:t>(</w:t>
      </w:r>
      <w:proofErr w:type="gramEnd"/>
      <w:r w:rsidR="00B524F1">
        <w:rPr>
          <w:rFonts w:ascii="Goudy Type" w:hAnsi="Goudy Type" w:cs="Times New Roman"/>
          <w:szCs w:val="22"/>
        </w:rPr>
        <w:t>SA, cit.)</w:t>
      </w:r>
    </w:p>
    <w:p w14:paraId="6953ED4E" w14:textId="77777777" w:rsidR="00CC7A94" w:rsidRDefault="00CC7A94" w:rsidP="00E575DD">
      <w:pPr>
        <w:tabs>
          <w:tab w:val="left" w:pos="360"/>
        </w:tabs>
        <w:ind w:left="900" w:hanging="900"/>
        <w:rPr>
          <w:rFonts w:ascii="Goudy Type" w:hAnsi="Goudy Type" w:cs="Times New Roman"/>
          <w:szCs w:val="22"/>
        </w:rPr>
      </w:pPr>
    </w:p>
    <w:p w14:paraId="6A1185F5" w14:textId="64093377" w:rsidR="002E599E" w:rsidRPr="00631BE6" w:rsidRDefault="00CC7A94" w:rsidP="00E575DD">
      <w:pPr>
        <w:tabs>
          <w:tab w:val="left" w:pos="360"/>
        </w:tabs>
        <w:ind w:left="900" w:hanging="900"/>
        <w:rPr>
          <w:rFonts w:ascii="Goudy Type" w:hAnsi="Goudy Type" w:cs="Times New Roman"/>
          <w:szCs w:val="22"/>
        </w:rPr>
      </w:pPr>
      <w:r>
        <w:rPr>
          <w:rFonts w:ascii="Goudy Type" w:hAnsi="Goudy Type" w:cs="Times New Roman"/>
          <w:szCs w:val="22"/>
        </w:rPr>
        <w:tab/>
      </w:r>
      <w:r w:rsidR="002E599E" w:rsidRPr="00631BE6">
        <w:rPr>
          <w:rFonts w:ascii="Goudy Type" w:hAnsi="Goudy Type" w:cs="Times New Roman"/>
          <w:szCs w:val="22"/>
        </w:rPr>
        <w:t>(</w:t>
      </w:r>
      <w:r w:rsidR="00CA74E2">
        <w:rPr>
          <w:rFonts w:ascii="Goudy Type" w:hAnsi="Goudy Type" w:cs="Times New Roman"/>
          <w:szCs w:val="22"/>
        </w:rPr>
        <w:t>c</w:t>
      </w:r>
      <w:r w:rsidR="002E599E" w:rsidRPr="00631BE6">
        <w:rPr>
          <w:rFonts w:ascii="Goudy Type" w:hAnsi="Goudy Type" w:cs="Times New Roman"/>
          <w:szCs w:val="22"/>
        </w:rPr>
        <w:t>)</w:t>
      </w:r>
      <w:r w:rsidR="002E599E" w:rsidRPr="00631BE6">
        <w:rPr>
          <w:rFonts w:ascii="Goudy Type" w:hAnsi="Goudy Type" w:cs="Times New Roman"/>
          <w:szCs w:val="22"/>
        </w:rPr>
        <w:tab/>
      </w:r>
      <w:r w:rsidR="00B524F1">
        <w:rPr>
          <w:rFonts w:ascii="Goudy Type" w:hAnsi="Goudy Type" w:cs="Times New Roman"/>
          <w:szCs w:val="22"/>
        </w:rPr>
        <w:t>What happens to CO</w:t>
      </w:r>
      <w:r w:rsidR="00B524F1" w:rsidRPr="00B524F1">
        <w:rPr>
          <w:rFonts w:ascii="Goudy Type" w:hAnsi="Goudy Type" w:cs="Times New Roman"/>
          <w:szCs w:val="22"/>
          <w:vertAlign w:val="subscript"/>
        </w:rPr>
        <w:t>2</w:t>
      </w:r>
      <w:r w:rsidR="00B524F1">
        <w:rPr>
          <w:rFonts w:ascii="Goudy Type" w:hAnsi="Goudy Type" w:cs="Times New Roman"/>
          <w:szCs w:val="22"/>
        </w:rPr>
        <w:t xml:space="preserve"> </w:t>
      </w:r>
      <w:r w:rsidR="00547245">
        <w:rPr>
          <w:rFonts w:ascii="Goudy Type" w:hAnsi="Goudy Type" w:cs="Times New Roman"/>
          <w:szCs w:val="22"/>
        </w:rPr>
        <w:t>at the Ag electrode</w:t>
      </w:r>
      <w:r w:rsidR="00B524F1">
        <w:rPr>
          <w:rFonts w:ascii="Goudy Type" w:hAnsi="Goudy Type" w:cs="Times New Roman"/>
          <w:szCs w:val="22"/>
        </w:rPr>
        <w:t>?</w:t>
      </w:r>
      <w:r w:rsidR="00AF1DFE" w:rsidRPr="00631BE6">
        <w:rPr>
          <w:rFonts w:ascii="Goudy Type" w:hAnsi="Goudy Type" w:cs="Times New Roman"/>
          <w:szCs w:val="22"/>
        </w:rPr>
        <w:t xml:space="preserve">  </w:t>
      </w:r>
      <w:r w:rsidR="00547245">
        <w:rPr>
          <w:rFonts w:ascii="Goudy Type" w:hAnsi="Goudy Type" w:cs="Times New Roman"/>
          <w:szCs w:val="22"/>
        </w:rPr>
        <w:t xml:space="preserve">Hint: describe Figure 1a in words.  </w:t>
      </w:r>
      <w:r w:rsidR="002E599E" w:rsidRPr="00631BE6">
        <w:rPr>
          <w:rFonts w:ascii="Goudy Type" w:hAnsi="Goudy Type" w:cs="Times New Roman"/>
          <w:szCs w:val="22"/>
        </w:rPr>
        <w:t>(SA)</w:t>
      </w:r>
    </w:p>
    <w:p w14:paraId="3464543F" w14:textId="77777777" w:rsidR="002E599E" w:rsidRPr="00631BE6" w:rsidRDefault="002E599E" w:rsidP="00E575DD">
      <w:pPr>
        <w:tabs>
          <w:tab w:val="left" w:pos="360"/>
        </w:tabs>
        <w:ind w:left="900" w:hanging="900"/>
        <w:rPr>
          <w:rFonts w:ascii="Goudy Type" w:hAnsi="Goudy Type" w:cs="Times New Roman"/>
          <w:szCs w:val="22"/>
        </w:rPr>
      </w:pPr>
    </w:p>
    <w:p w14:paraId="059DA748" w14:textId="439EA6D9" w:rsidR="00273D0D" w:rsidRPr="00631BE6" w:rsidRDefault="002E599E" w:rsidP="00E575DD">
      <w:pPr>
        <w:tabs>
          <w:tab w:val="left" w:pos="360"/>
        </w:tabs>
        <w:ind w:left="900" w:hanging="900"/>
        <w:rPr>
          <w:rFonts w:ascii="Goudy Type" w:hAnsi="Goudy Type" w:cs="Times New Roman"/>
          <w:szCs w:val="22"/>
        </w:rPr>
      </w:pPr>
      <w:r w:rsidRPr="00631BE6">
        <w:rPr>
          <w:rFonts w:ascii="Goudy Type" w:hAnsi="Goudy Type" w:cs="Times New Roman"/>
          <w:szCs w:val="22"/>
        </w:rPr>
        <w:tab/>
      </w:r>
      <w:r w:rsidR="00273D0D" w:rsidRPr="00631BE6">
        <w:rPr>
          <w:rFonts w:ascii="Goudy Type" w:hAnsi="Goudy Type" w:cs="Times New Roman"/>
          <w:szCs w:val="22"/>
        </w:rPr>
        <w:t>(</w:t>
      </w:r>
      <w:r w:rsidR="00CA74E2">
        <w:rPr>
          <w:rFonts w:ascii="Goudy Type" w:hAnsi="Goudy Type" w:cs="Times New Roman"/>
          <w:szCs w:val="22"/>
        </w:rPr>
        <w:t>d</w:t>
      </w:r>
      <w:r w:rsidR="00273D0D" w:rsidRPr="00631BE6">
        <w:rPr>
          <w:rFonts w:ascii="Goudy Type" w:hAnsi="Goudy Type" w:cs="Times New Roman"/>
          <w:szCs w:val="22"/>
        </w:rPr>
        <w:t>)</w:t>
      </w:r>
      <w:r w:rsidR="00273D0D" w:rsidRPr="00631BE6">
        <w:rPr>
          <w:rFonts w:ascii="Goudy Type" w:hAnsi="Goudy Type" w:cs="Times New Roman"/>
          <w:szCs w:val="22"/>
        </w:rPr>
        <w:tab/>
      </w:r>
      <w:r w:rsidR="004B58FA" w:rsidRPr="00631BE6">
        <w:rPr>
          <w:rFonts w:ascii="Goudy Type" w:hAnsi="Goudy Type" w:cs="Times New Roman"/>
          <w:szCs w:val="22"/>
        </w:rPr>
        <w:t xml:space="preserve">What </w:t>
      </w:r>
      <w:r w:rsidR="00547245">
        <w:rPr>
          <w:rFonts w:ascii="Goudy Type" w:hAnsi="Goudy Type" w:cs="Times New Roman"/>
          <w:szCs w:val="22"/>
        </w:rPr>
        <w:t>happens to EMIM at the Ag electrode</w:t>
      </w:r>
      <w:r w:rsidR="004B58FA" w:rsidRPr="00631BE6">
        <w:rPr>
          <w:rFonts w:ascii="Goudy Type" w:hAnsi="Goudy Type" w:cs="Times New Roman"/>
          <w:szCs w:val="22"/>
        </w:rPr>
        <w:t>?</w:t>
      </w:r>
      <w:r w:rsidR="00547245">
        <w:rPr>
          <w:rFonts w:ascii="Goudy Type" w:hAnsi="Goudy Type" w:cs="Times New Roman"/>
          <w:szCs w:val="22"/>
        </w:rPr>
        <w:t xml:space="preserve">  Hint: describe Figure 1b in words</w:t>
      </w:r>
      <w:r w:rsidR="004B58FA" w:rsidRPr="00631BE6">
        <w:rPr>
          <w:rFonts w:ascii="Goudy Type" w:hAnsi="Goudy Type" w:cs="Times New Roman"/>
          <w:szCs w:val="22"/>
        </w:rPr>
        <w:t xml:space="preserve"> </w:t>
      </w:r>
      <w:r w:rsidR="00063480" w:rsidRPr="00631BE6">
        <w:rPr>
          <w:rFonts w:ascii="Goudy Type" w:hAnsi="Goudy Type" w:cs="Times New Roman"/>
          <w:szCs w:val="22"/>
        </w:rPr>
        <w:t>(SA)</w:t>
      </w:r>
    </w:p>
    <w:p w14:paraId="53E750B0" w14:textId="77777777" w:rsidR="00273D0D" w:rsidRPr="00631BE6" w:rsidRDefault="00273D0D" w:rsidP="00E575DD">
      <w:pPr>
        <w:tabs>
          <w:tab w:val="left" w:pos="360"/>
        </w:tabs>
        <w:ind w:left="900" w:hanging="900"/>
        <w:rPr>
          <w:rFonts w:ascii="Goudy Type" w:hAnsi="Goudy Type" w:cs="Times New Roman"/>
          <w:szCs w:val="22"/>
        </w:rPr>
      </w:pPr>
    </w:p>
    <w:p w14:paraId="226942D9" w14:textId="757453E7" w:rsidR="002E599E" w:rsidRPr="00631BE6" w:rsidRDefault="00273D0D" w:rsidP="00E575DD">
      <w:pPr>
        <w:tabs>
          <w:tab w:val="left" w:pos="360"/>
        </w:tabs>
        <w:ind w:left="900" w:hanging="900"/>
        <w:rPr>
          <w:rFonts w:ascii="Goudy Type" w:hAnsi="Goudy Type" w:cs="Times New Roman"/>
          <w:szCs w:val="22"/>
        </w:rPr>
      </w:pPr>
      <w:r w:rsidRPr="00631BE6">
        <w:rPr>
          <w:rFonts w:ascii="Goudy Type" w:hAnsi="Goudy Type" w:cs="Times New Roman"/>
          <w:szCs w:val="22"/>
        </w:rPr>
        <w:lastRenderedPageBreak/>
        <w:tab/>
      </w:r>
      <w:r w:rsidR="002E599E" w:rsidRPr="00631BE6">
        <w:rPr>
          <w:rFonts w:ascii="Goudy Type" w:hAnsi="Goudy Type" w:cs="Times New Roman"/>
          <w:szCs w:val="22"/>
        </w:rPr>
        <w:t>(</w:t>
      </w:r>
      <w:r w:rsidR="00CA74E2">
        <w:rPr>
          <w:rFonts w:ascii="Goudy Type" w:hAnsi="Goudy Type" w:cs="Times New Roman"/>
          <w:szCs w:val="22"/>
        </w:rPr>
        <w:t>e</w:t>
      </w:r>
      <w:r w:rsidR="002E599E" w:rsidRPr="00631BE6">
        <w:rPr>
          <w:rFonts w:ascii="Goudy Type" w:hAnsi="Goudy Type" w:cs="Times New Roman"/>
          <w:szCs w:val="22"/>
        </w:rPr>
        <w:t>)</w:t>
      </w:r>
      <w:r w:rsidR="002E599E" w:rsidRPr="00631BE6">
        <w:rPr>
          <w:rFonts w:ascii="Goudy Type" w:hAnsi="Goudy Type" w:cs="Times New Roman"/>
          <w:szCs w:val="22"/>
        </w:rPr>
        <w:tab/>
      </w:r>
      <w:r w:rsidR="001D7386">
        <w:rPr>
          <w:rFonts w:ascii="Goudy Type" w:hAnsi="Goudy Type" w:cs="Times New Roman"/>
          <w:szCs w:val="22"/>
        </w:rPr>
        <w:t xml:space="preserve">Here’s a harder question.  </w:t>
      </w:r>
      <w:r w:rsidR="009412A9">
        <w:rPr>
          <w:rFonts w:ascii="Goudy Type" w:hAnsi="Goudy Type" w:cs="Times New Roman"/>
          <w:szCs w:val="22"/>
        </w:rPr>
        <w:t xml:space="preserve">Figure 1b(ii) </w:t>
      </w:r>
      <w:r w:rsidR="007664E6">
        <w:rPr>
          <w:rFonts w:ascii="Goudy Type" w:hAnsi="Goudy Type" w:cs="Times New Roman"/>
          <w:szCs w:val="22"/>
        </w:rPr>
        <w:t xml:space="preserve">and Figure 5b </w:t>
      </w:r>
      <w:r w:rsidR="009412A9">
        <w:rPr>
          <w:rFonts w:ascii="Goudy Type" w:hAnsi="Goudy Type" w:cs="Times New Roman"/>
          <w:szCs w:val="22"/>
        </w:rPr>
        <w:t>suggest a proton is transferred from EMIM to the bound anionic CO</w:t>
      </w:r>
      <w:r w:rsidR="009412A9" w:rsidRPr="009412A9">
        <w:rPr>
          <w:rFonts w:ascii="Goudy Type" w:hAnsi="Goudy Type" w:cs="Times New Roman"/>
          <w:szCs w:val="22"/>
          <w:vertAlign w:val="subscript"/>
        </w:rPr>
        <w:t>2</w:t>
      </w:r>
      <w:r w:rsidR="009412A9">
        <w:rPr>
          <w:rFonts w:ascii="Goudy Type" w:hAnsi="Goudy Type" w:cs="Times New Roman"/>
          <w:szCs w:val="22"/>
        </w:rPr>
        <w:t xml:space="preserve">.  That quenches the </w:t>
      </w:r>
      <w:r w:rsidR="00185A07">
        <w:rPr>
          <w:rFonts w:ascii="Goudy Type" w:hAnsi="Goudy Type" w:cs="Times New Roman"/>
          <w:szCs w:val="22"/>
        </w:rPr>
        <w:t xml:space="preserve">minus </w:t>
      </w:r>
      <w:r w:rsidR="009412A9">
        <w:rPr>
          <w:rFonts w:ascii="Goudy Type" w:hAnsi="Goudy Type" w:cs="Times New Roman"/>
          <w:szCs w:val="22"/>
        </w:rPr>
        <w:t>charge on CO</w:t>
      </w:r>
      <w:r w:rsidR="009412A9" w:rsidRPr="00185A07">
        <w:rPr>
          <w:rFonts w:ascii="Goudy Type" w:hAnsi="Goudy Type" w:cs="Times New Roman"/>
          <w:szCs w:val="22"/>
          <w:vertAlign w:val="subscript"/>
        </w:rPr>
        <w:t>2</w:t>
      </w:r>
      <w:r w:rsidR="009412A9">
        <w:rPr>
          <w:rFonts w:ascii="Goudy Type" w:hAnsi="Goudy Type" w:cs="Times New Roman"/>
          <w:szCs w:val="22"/>
        </w:rPr>
        <w:t>, but</w:t>
      </w:r>
      <w:r w:rsidR="005B2518" w:rsidRPr="00631BE6">
        <w:rPr>
          <w:rFonts w:ascii="Goudy Type" w:hAnsi="Goudy Type" w:cs="Times New Roman"/>
          <w:szCs w:val="22"/>
        </w:rPr>
        <w:t xml:space="preserve"> </w:t>
      </w:r>
      <w:r w:rsidR="00185A07">
        <w:rPr>
          <w:rFonts w:ascii="Goudy Type" w:hAnsi="Goudy Type" w:cs="Times New Roman"/>
          <w:szCs w:val="22"/>
        </w:rPr>
        <w:t>that would leave a minus charge on EMIM, creating a carbanion.  How likely is that?  Where have you seen something like this before?  Think Biochemistry.</w:t>
      </w:r>
      <w:r w:rsidR="005B2518" w:rsidRPr="00631BE6">
        <w:rPr>
          <w:rFonts w:ascii="Goudy Type" w:hAnsi="Goudy Type" w:cs="Times New Roman"/>
          <w:szCs w:val="22"/>
        </w:rPr>
        <w:t xml:space="preserve"> </w:t>
      </w:r>
      <w:r w:rsidR="002E599E" w:rsidRPr="00631BE6">
        <w:rPr>
          <w:rFonts w:ascii="Goudy Type" w:hAnsi="Goudy Type" w:cs="Times New Roman"/>
          <w:szCs w:val="22"/>
        </w:rPr>
        <w:t>(SA</w:t>
      </w:r>
      <w:r w:rsidR="005B2518" w:rsidRPr="00631BE6">
        <w:rPr>
          <w:rFonts w:ascii="Goudy Type" w:hAnsi="Goudy Type" w:cs="Times New Roman"/>
          <w:szCs w:val="22"/>
        </w:rPr>
        <w:t>, cit.</w:t>
      </w:r>
      <w:r w:rsidR="00CC7A94">
        <w:rPr>
          <w:rFonts w:ascii="Goudy Type" w:hAnsi="Goudy Type" w:cs="Times New Roman"/>
          <w:szCs w:val="22"/>
        </w:rPr>
        <w:t>,</w:t>
      </w:r>
      <w:r w:rsidR="005B2518" w:rsidRPr="00631BE6">
        <w:rPr>
          <w:rFonts w:ascii="Goudy Type" w:hAnsi="Goudy Type" w:cs="Times New Roman"/>
          <w:szCs w:val="22"/>
        </w:rPr>
        <w:t xml:space="preserve"> </w:t>
      </w:r>
      <w:proofErr w:type="spellStart"/>
      <w:r w:rsidR="005B2518" w:rsidRPr="00631BE6">
        <w:rPr>
          <w:rFonts w:ascii="Goudy Type" w:hAnsi="Goudy Type" w:cs="Times New Roman"/>
          <w:szCs w:val="22"/>
        </w:rPr>
        <w:t>C</w:t>
      </w:r>
      <w:r w:rsidR="00343B5E">
        <w:rPr>
          <w:rFonts w:ascii="Goudy Type" w:hAnsi="Goudy Type" w:cs="Times New Roman"/>
          <w:szCs w:val="22"/>
        </w:rPr>
        <w:t>hem</w:t>
      </w:r>
      <w:r w:rsidR="005B2518" w:rsidRPr="00631BE6">
        <w:rPr>
          <w:rFonts w:ascii="Goudy Type" w:hAnsi="Goudy Type" w:cs="Times New Roman"/>
          <w:szCs w:val="22"/>
        </w:rPr>
        <w:t>Draw</w:t>
      </w:r>
      <w:proofErr w:type="spellEnd"/>
      <w:r w:rsidR="002E599E" w:rsidRPr="00631BE6">
        <w:rPr>
          <w:rFonts w:ascii="Goudy Type" w:hAnsi="Goudy Type" w:cs="Times New Roman"/>
          <w:szCs w:val="22"/>
        </w:rPr>
        <w:t>)</w:t>
      </w:r>
    </w:p>
    <w:p w14:paraId="7D2E1104" w14:textId="77777777" w:rsidR="00273D0D" w:rsidRPr="00631BE6" w:rsidRDefault="00273D0D" w:rsidP="00E575DD">
      <w:pPr>
        <w:tabs>
          <w:tab w:val="left" w:pos="360"/>
        </w:tabs>
        <w:ind w:left="900" w:hanging="900"/>
        <w:rPr>
          <w:rFonts w:ascii="Goudy Type" w:hAnsi="Goudy Type" w:cs="Times New Roman"/>
          <w:szCs w:val="22"/>
        </w:rPr>
      </w:pPr>
    </w:p>
    <w:p w14:paraId="1C127102" w14:textId="0FC3E7CF" w:rsidR="00BB3474" w:rsidRPr="00631BE6" w:rsidRDefault="00273D0D" w:rsidP="00E575DD">
      <w:pPr>
        <w:tabs>
          <w:tab w:val="left" w:pos="360"/>
        </w:tabs>
        <w:ind w:left="900" w:hanging="900"/>
        <w:rPr>
          <w:rFonts w:ascii="Goudy Type" w:hAnsi="Goudy Type" w:cs="Times New Roman"/>
          <w:szCs w:val="22"/>
        </w:rPr>
      </w:pPr>
      <w:r w:rsidRPr="00631BE6">
        <w:rPr>
          <w:rFonts w:ascii="Goudy Type" w:hAnsi="Goudy Type" w:cs="Times New Roman"/>
          <w:szCs w:val="22"/>
        </w:rPr>
        <w:tab/>
      </w:r>
      <w:r w:rsidR="00BB3474" w:rsidRPr="00631BE6">
        <w:rPr>
          <w:rFonts w:ascii="Goudy Type" w:hAnsi="Goudy Type" w:cs="Times New Roman"/>
          <w:szCs w:val="22"/>
        </w:rPr>
        <w:t>(</w:t>
      </w:r>
      <w:r w:rsidR="00CA74E2">
        <w:rPr>
          <w:rFonts w:ascii="Goudy Type" w:hAnsi="Goudy Type" w:cs="Times New Roman"/>
          <w:szCs w:val="22"/>
        </w:rPr>
        <w:t>f</w:t>
      </w:r>
      <w:r w:rsidR="00BB3474" w:rsidRPr="00631BE6">
        <w:rPr>
          <w:rFonts w:ascii="Goudy Type" w:hAnsi="Goudy Type" w:cs="Times New Roman"/>
          <w:szCs w:val="22"/>
        </w:rPr>
        <w:t>)</w:t>
      </w:r>
      <w:r w:rsidR="00BB3474" w:rsidRPr="00631BE6">
        <w:rPr>
          <w:rFonts w:ascii="Goudy Type" w:hAnsi="Goudy Type" w:cs="Times New Roman"/>
          <w:szCs w:val="22"/>
        </w:rPr>
        <w:tab/>
      </w:r>
      <w:r w:rsidR="001D7386">
        <w:rPr>
          <w:rFonts w:ascii="Goudy Type" w:hAnsi="Goudy Type" w:cs="Times New Roman"/>
          <w:szCs w:val="22"/>
        </w:rPr>
        <w:t xml:space="preserve">What solvent </w:t>
      </w:r>
      <w:r w:rsidR="00343B5E">
        <w:rPr>
          <w:rFonts w:ascii="Goudy Type" w:hAnsi="Goudy Type" w:cs="Times New Roman"/>
          <w:szCs w:val="22"/>
        </w:rPr>
        <w:t>was used in these experiments</w:t>
      </w:r>
      <w:r w:rsidR="00CA74E2">
        <w:rPr>
          <w:rFonts w:ascii="Goudy Type" w:hAnsi="Goudy Type" w:cs="Times New Roman"/>
          <w:szCs w:val="22"/>
        </w:rPr>
        <w:t>?</w:t>
      </w:r>
      <w:r w:rsidR="00BB3474" w:rsidRPr="00631BE6">
        <w:rPr>
          <w:rFonts w:ascii="Goudy Type" w:hAnsi="Goudy Type" w:cs="Times New Roman"/>
          <w:szCs w:val="22"/>
        </w:rPr>
        <w:t xml:space="preserve">  (SA)</w:t>
      </w:r>
    </w:p>
    <w:p w14:paraId="5658D72B" w14:textId="77777777" w:rsidR="00BB3474" w:rsidRPr="00631BE6" w:rsidRDefault="00BB3474" w:rsidP="00E575DD">
      <w:pPr>
        <w:tabs>
          <w:tab w:val="left" w:pos="360"/>
        </w:tabs>
        <w:ind w:left="900" w:hanging="900"/>
        <w:rPr>
          <w:rFonts w:ascii="Goudy Type" w:hAnsi="Goudy Type" w:cs="Times New Roman"/>
          <w:szCs w:val="22"/>
        </w:rPr>
      </w:pPr>
    </w:p>
    <w:p w14:paraId="6ED56928" w14:textId="0EF397E1" w:rsidR="00273D0D" w:rsidRPr="00631BE6" w:rsidRDefault="00BB3474" w:rsidP="00E575DD">
      <w:pPr>
        <w:tabs>
          <w:tab w:val="left" w:pos="360"/>
        </w:tabs>
        <w:ind w:left="900" w:hanging="900"/>
        <w:rPr>
          <w:rFonts w:ascii="Goudy Type" w:hAnsi="Goudy Type" w:cs="Times New Roman"/>
          <w:szCs w:val="22"/>
        </w:rPr>
      </w:pPr>
      <w:r w:rsidRPr="00631BE6">
        <w:rPr>
          <w:rFonts w:ascii="Goudy Type" w:hAnsi="Goudy Type" w:cs="Times New Roman"/>
          <w:szCs w:val="22"/>
        </w:rPr>
        <w:tab/>
      </w:r>
      <w:r w:rsidR="00273D0D" w:rsidRPr="00631BE6">
        <w:rPr>
          <w:rFonts w:ascii="Goudy Type" w:hAnsi="Goudy Type" w:cs="Times New Roman"/>
          <w:szCs w:val="22"/>
        </w:rPr>
        <w:t>(</w:t>
      </w:r>
      <w:r w:rsidR="00CA74E2">
        <w:rPr>
          <w:rFonts w:ascii="Goudy Type" w:hAnsi="Goudy Type" w:cs="Times New Roman"/>
          <w:szCs w:val="22"/>
        </w:rPr>
        <w:t>g</w:t>
      </w:r>
      <w:r w:rsidR="00273D0D" w:rsidRPr="00631BE6">
        <w:rPr>
          <w:rFonts w:ascii="Goudy Type" w:hAnsi="Goudy Type" w:cs="Times New Roman"/>
          <w:szCs w:val="22"/>
        </w:rPr>
        <w:t>)</w:t>
      </w:r>
      <w:r w:rsidR="00273D0D" w:rsidRPr="00631BE6">
        <w:rPr>
          <w:rFonts w:ascii="Goudy Type" w:hAnsi="Goudy Type" w:cs="Times New Roman"/>
          <w:szCs w:val="22"/>
        </w:rPr>
        <w:tab/>
      </w:r>
      <w:r w:rsidR="00343B5E">
        <w:rPr>
          <w:rFonts w:ascii="Goudy Type" w:hAnsi="Goudy Type" w:cs="Times New Roman"/>
          <w:szCs w:val="22"/>
        </w:rPr>
        <w:t xml:space="preserve">Draw the </w:t>
      </w:r>
      <w:r w:rsidR="00C84275">
        <w:rPr>
          <w:rFonts w:ascii="Goudy Type" w:hAnsi="Goudy Type" w:cs="Times New Roman"/>
          <w:szCs w:val="22"/>
        </w:rPr>
        <w:t xml:space="preserve">Lewis </w:t>
      </w:r>
      <w:r w:rsidR="00343B5E">
        <w:rPr>
          <w:rFonts w:ascii="Goudy Type" w:hAnsi="Goudy Type" w:cs="Times New Roman"/>
          <w:szCs w:val="22"/>
        </w:rPr>
        <w:t>structure of NBu</w:t>
      </w:r>
      <w:r w:rsidR="00343B5E" w:rsidRPr="00343B5E">
        <w:rPr>
          <w:rFonts w:ascii="Goudy Type" w:hAnsi="Goudy Type" w:cs="Times New Roman"/>
          <w:szCs w:val="22"/>
          <w:vertAlign w:val="subscript"/>
        </w:rPr>
        <w:t>4</w:t>
      </w:r>
      <w:r w:rsidR="00343B5E">
        <w:rPr>
          <w:rFonts w:ascii="Goudy Type" w:hAnsi="Goudy Type" w:cs="Times New Roman"/>
          <w:szCs w:val="22"/>
        </w:rPr>
        <w:t>PF</w:t>
      </w:r>
      <w:r w:rsidR="00343B5E" w:rsidRPr="00343B5E">
        <w:rPr>
          <w:rFonts w:ascii="Goudy Type" w:hAnsi="Goudy Type" w:cs="Times New Roman"/>
          <w:szCs w:val="22"/>
          <w:vertAlign w:val="subscript"/>
        </w:rPr>
        <w:t>6</w:t>
      </w:r>
      <w:r w:rsidR="00343B5E">
        <w:rPr>
          <w:rFonts w:ascii="Goudy Type" w:hAnsi="Goudy Type" w:cs="Times New Roman"/>
          <w:szCs w:val="22"/>
        </w:rPr>
        <w:t xml:space="preserve"> (showing all the bonds).</w:t>
      </w:r>
      <w:r w:rsidRPr="00631BE6">
        <w:rPr>
          <w:rFonts w:ascii="Goudy Type" w:hAnsi="Goudy Type" w:cs="Times New Roman"/>
          <w:szCs w:val="22"/>
        </w:rPr>
        <w:t xml:space="preserve">  </w:t>
      </w:r>
      <w:r w:rsidR="00343B5E">
        <w:rPr>
          <w:rFonts w:ascii="Goudy Type" w:hAnsi="Goudy Type" w:cs="Times New Roman"/>
          <w:szCs w:val="22"/>
        </w:rPr>
        <w:t>Wh</w:t>
      </w:r>
      <w:r w:rsidR="00C84275">
        <w:rPr>
          <w:rFonts w:ascii="Goudy Type" w:hAnsi="Goudy Type" w:cs="Times New Roman"/>
          <w:szCs w:val="22"/>
        </w:rPr>
        <w:t>at</w:t>
      </w:r>
      <w:r w:rsidR="00343B5E">
        <w:rPr>
          <w:rFonts w:ascii="Goudy Type" w:hAnsi="Goudy Type" w:cs="Times New Roman"/>
          <w:szCs w:val="22"/>
        </w:rPr>
        <w:t xml:space="preserve"> is its function in the electrochemical experiments?  Why did they choose </w:t>
      </w:r>
      <w:r w:rsidR="00343B5E">
        <w:rPr>
          <w:rFonts w:ascii="Goudy Type" w:hAnsi="Goudy Type" w:cs="Times New Roman"/>
          <w:szCs w:val="22"/>
        </w:rPr>
        <w:t>NBu</w:t>
      </w:r>
      <w:r w:rsidR="00343B5E" w:rsidRPr="00343B5E">
        <w:rPr>
          <w:rFonts w:ascii="Goudy Type" w:hAnsi="Goudy Type" w:cs="Times New Roman"/>
          <w:szCs w:val="22"/>
          <w:vertAlign w:val="subscript"/>
        </w:rPr>
        <w:t>4</w:t>
      </w:r>
      <w:r w:rsidR="00343B5E">
        <w:rPr>
          <w:rFonts w:ascii="Goudy Type" w:hAnsi="Goudy Type" w:cs="Times New Roman"/>
          <w:szCs w:val="22"/>
        </w:rPr>
        <w:t>PF</w:t>
      </w:r>
      <w:r w:rsidR="00343B5E" w:rsidRPr="00343B5E">
        <w:rPr>
          <w:rFonts w:ascii="Goudy Type" w:hAnsi="Goudy Type" w:cs="Times New Roman"/>
          <w:szCs w:val="22"/>
          <w:vertAlign w:val="subscript"/>
        </w:rPr>
        <w:t>6</w:t>
      </w:r>
      <w:r w:rsidR="00343B5E">
        <w:rPr>
          <w:rFonts w:ascii="Goudy Type" w:hAnsi="Goudy Type" w:cs="Times New Roman"/>
          <w:szCs w:val="22"/>
        </w:rPr>
        <w:t xml:space="preserve">?  </w:t>
      </w:r>
      <w:r w:rsidRPr="00631BE6">
        <w:rPr>
          <w:rFonts w:ascii="Goudy Type" w:hAnsi="Goudy Type" w:cs="Times New Roman"/>
          <w:szCs w:val="22"/>
        </w:rPr>
        <w:t>(SA</w:t>
      </w:r>
      <w:r w:rsidR="00343B5E">
        <w:rPr>
          <w:rFonts w:ascii="Goudy Type" w:hAnsi="Goudy Type" w:cs="Times New Roman"/>
          <w:szCs w:val="22"/>
        </w:rPr>
        <w:t xml:space="preserve">, </w:t>
      </w:r>
      <w:proofErr w:type="spellStart"/>
      <w:r w:rsidR="00343B5E">
        <w:rPr>
          <w:rFonts w:ascii="Goudy Type" w:hAnsi="Goudy Type" w:cs="Times New Roman"/>
          <w:szCs w:val="22"/>
        </w:rPr>
        <w:t>ChemDraw</w:t>
      </w:r>
      <w:proofErr w:type="spellEnd"/>
      <w:r w:rsidRPr="00631BE6">
        <w:rPr>
          <w:rFonts w:ascii="Goudy Type" w:hAnsi="Goudy Type" w:cs="Times New Roman"/>
          <w:szCs w:val="22"/>
        </w:rPr>
        <w:t>)</w:t>
      </w:r>
    </w:p>
    <w:p w14:paraId="7D0559CA" w14:textId="77777777" w:rsidR="00094C54" w:rsidRPr="00631BE6" w:rsidRDefault="00094C54" w:rsidP="00E575DD">
      <w:pPr>
        <w:tabs>
          <w:tab w:val="left" w:pos="360"/>
        </w:tabs>
        <w:ind w:left="900" w:hanging="900"/>
        <w:rPr>
          <w:rFonts w:ascii="Goudy Type" w:hAnsi="Goudy Type" w:cs="Times New Roman"/>
          <w:szCs w:val="22"/>
        </w:rPr>
      </w:pPr>
    </w:p>
    <w:p w14:paraId="2F468175" w14:textId="01F69348" w:rsidR="002A0C33" w:rsidRPr="00631BE6" w:rsidRDefault="00094C54" w:rsidP="00E575DD">
      <w:pPr>
        <w:tabs>
          <w:tab w:val="left" w:pos="360"/>
        </w:tabs>
        <w:ind w:left="900" w:hanging="900"/>
        <w:rPr>
          <w:rFonts w:ascii="Goudy Type" w:hAnsi="Goudy Type" w:cs="Times New Roman"/>
        </w:rPr>
      </w:pPr>
      <w:r w:rsidRPr="00631BE6">
        <w:rPr>
          <w:rFonts w:ascii="Goudy Type" w:hAnsi="Goudy Type" w:cs="Times New Roman"/>
          <w:szCs w:val="22"/>
        </w:rPr>
        <w:tab/>
      </w:r>
      <w:r w:rsidR="002A0C33" w:rsidRPr="00631BE6">
        <w:rPr>
          <w:rFonts w:ascii="Goudy Type" w:hAnsi="Goudy Type" w:cs="Times New Roman"/>
        </w:rPr>
        <w:t>(</w:t>
      </w:r>
      <w:r w:rsidR="00CA74E2">
        <w:rPr>
          <w:rFonts w:ascii="Goudy Type" w:hAnsi="Goudy Type" w:cs="Times New Roman"/>
        </w:rPr>
        <w:t>h</w:t>
      </w:r>
      <w:r w:rsidR="002A0C33" w:rsidRPr="00631BE6">
        <w:rPr>
          <w:rFonts w:ascii="Goudy Type" w:hAnsi="Goudy Type" w:cs="Times New Roman"/>
        </w:rPr>
        <w:t>)</w:t>
      </w:r>
      <w:r w:rsidR="002A0C33" w:rsidRPr="00631BE6">
        <w:rPr>
          <w:rFonts w:ascii="Goudy Type" w:hAnsi="Goudy Type" w:cs="Times New Roman"/>
        </w:rPr>
        <w:tab/>
      </w:r>
      <w:r w:rsidR="00C84275">
        <w:rPr>
          <w:rFonts w:ascii="Goudy Type" w:hAnsi="Goudy Type" w:cs="Times New Roman"/>
        </w:rPr>
        <w:t>Describe the linear sweep volt</w:t>
      </w:r>
      <w:r w:rsidR="00622D9A">
        <w:rPr>
          <w:rFonts w:ascii="Goudy Type" w:hAnsi="Goudy Type" w:cs="Times New Roman"/>
        </w:rPr>
        <w:t>am</w:t>
      </w:r>
      <w:r w:rsidR="00C84275">
        <w:rPr>
          <w:rFonts w:ascii="Goudy Type" w:hAnsi="Goudy Type" w:cs="Times New Roman"/>
        </w:rPr>
        <w:t>metry</w:t>
      </w:r>
      <w:r w:rsidR="00622D9A">
        <w:rPr>
          <w:rFonts w:ascii="Goudy Type" w:hAnsi="Goudy Type" w:cs="Times New Roman"/>
        </w:rPr>
        <w:t xml:space="preserve"> (LSV) experiment</w:t>
      </w:r>
      <w:r w:rsidR="009E4D33">
        <w:rPr>
          <w:rFonts w:ascii="Goudy Type" w:hAnsi="Goudy Type" w:cs="Times New Roman"/>
        </w:rPr>
        <w:t>.</w:t>
      </w:r>
      <w:r w:rsidR="00631BE6" w:rsidRPr="00631BE6">
        <w:rPr>
          <w:rFonts w:ascii="Goudy Type" w:hAnsi="Goudy Type" w:cs="Times New Roman"/>
        </w:rPr>
        <w:t xml:space="preserve"> </w:t>
      </w:r>
      <w:r w:rsidR="00622D9A">
        <w:rPr>
          <w:rFonts w:ascii="Goudy Type" w:hAnsi="Goudy Type" w:cs="Times New Roman"/>
        </w:rPr>
        <w:t xml:space="preserve">What parameter is varied </w:t>
      </w:r>
      <w:r w:rsidR="00164911">
        <w:rPr>
          <w:rFonts w:ascii="Goudy Type" w:hAnsi="Goudy Type" w:cs="Times New Roman"/>
        </w:rPr>
        <w:t>as a function of time</w:t>
      </w:r>
      <w:r w:rsidR="00622D9A">
        <w:rPr>
          <w:rFonts w:ascii="Goudy Type" w:hAnsi="Goudy Type" w:cs="Times New Roman"/>
        </w:rPr>
        <w:t xml:space="preserve">?  Sketch a graph of this. </w:t>
      </w:r>
      <w:r w:rsidR="00631BE6" w:rsidRPr="00631BE6">
        <w:rPr>
          <w:rFonts w:ascii="Goudy Type" w:hAnsi="Goudy Type" w:cs="Times New Roman"/>
        </w:rPr>
        <w:t>(</w:t>
      </w:r>
      <w:r w:rsidR="00622D9A">
        <w:rPr>
          <w:rFonts w:ascii="Goudy Type" w:hAnsi="Goudy Type" w:cs="Times New Roman"/>
        </w:rPr>
        <w:t xml:space="preserve">SA, cit., </w:t>
      </w:r>
      <w:proofErr w:type="spellStart"/>
      <w:r w:rsidR="00622D9A">
        <w:rPr>
          <w:rFonts w:ascii="Goudy Type" w:hAnsi="Goudy Type" w:cs="Times New Roman"/>
        </w:rPr>
        <w:t>ChemDraw</w:t>
      </w:r>
      <w:proofErr w:type="spellEnd"/>
      <w:r w:rsidR="00631BE6" w:rsidRPr="00631BE6">
        <w:rPr>
          <w:rFonts w:ascii="Goudy Type" w:hAnsi="Goudy Type" w:cs="Times New Roman"/>
        </w:rPr>
        <w:t>)</w:t>
      </w:r>
    </w:p>
    <w:p w14:paraId="148F00F0" w14:textId="77777777" w:rsidR="002A0C33" w:rsidRPr="00631BE6" w:rsidRDefault="002A0C33" w:rsidP="00E575DD">
      <w:pPr>
        <w:tabs>
          <w:tab w:val="left" w:pos="360"/>
        </w:tabs>
        <w:ind w:left="900" w:hanging="900"/>
        <w:rPr>
          <w:rFonts w:ascii="Goudy Type" w:hAnsi="Goudy Type" w:cs="Times New Roman"/>
          <w:szCs w:val="22"/>
        </w:rPr>
      </w:pPr>
    </w:p>
    <w:p w14:paraId="527B04FC" w14:textId="13CEDCBA" w:rsidR="002A0C33" w:rsidRPr="00631BE6" w:rsidRDefault="002A0C33" w:rsidP="002A0C33">
      <w:pPr>
        <w:tabs>
          <w:tab w:val="left" w:pos="360"/>
        </w:tabs>
        <w:ind w:left="900" w:hanging="540"/>
        <w:rPr>
          <w:rFonts w:ascii="Goudy Type" w:hAnsi="Goudy Type" w:cs="Times New Roman"/>
          <w:szCs w:val="22"/>
        </w:rPr>
      </w:pPr>
      <w:r w:rsidRPr="00631BE6">
        <w:rPr>
          <w:rFonts w:ascii="Goudy Type" w:hAnsi="Goudy Type" w:cs="Times New Roman"/>
          <w:szCs w:val="22"/>
        </w:rPr>
        <w:t>(</w:t>
      </w:r>
      <w:proofErr w:type="spellStart"/>
      <w:r w:rsidR="00CA74E2">
        <w:rPr>
          <w:rFonts w:ascii="Goudy Type" w:hAnsi="Goudy Type" w:cs="Times New Roman"/>
          <w:szCs w:val="22"/>
        </w:rPr>
        <w:t>i</w:t>
      </w:r>
      <w:proofErr w:type="spellEnd"/>
      <w:r w:rsidRPr="00631BE6">
        <w:rPr>
          <w:rFonts w:ascii="Goudy Type" w:hAnsi="Goudy Type" w:cs="Times New Roman"/>
          <w:szCs w:val="22"/>
        </w:rPr>
        <w:t>)</w:t>
      </w:r>
      <w:r w:rsidRPr="00631BE6">
        <w:rPr>
          <w:rFonts w:ascii="Goudy Type" w:hAnsi="Goudy Type" w:cs="Times New Roman"/>
          <w:szCs w:val="22"/>
        </w:rPr>
        <w:tab/>
      </w:r>
      <w:r w:rsidR="00E27F03">
        <w:rPr>
          <w:rFonts w:ascii="Goudy Type" w:hAnsi="Goudy Type" w:cs="Times New Roman"/>
          <w:szCs w:val="22"/>
        </w:rPr>
        <w:t xml:space="preserve">A more useful way to present LSV data is a graph of </w:t>
      </w:r>
      <w:r w:rsidR="00D979C7">
        <w:rPr>
          <w:rFonts w:ascii="Goudy Type" w:hAnsi="Goudy Type" w:cs="Times New Roman"/>
          <w:szCs w:val="22"/>
        </w:rPr>
        <w:t>current</w:t>
      </w:r>
      <w:r w:rsidR="00E27F03">
        <w:rPr>
          <w:rFonts w:ascii="Goudy Type" w:hAnsi="Goudy Type" w:cs="Times New Roman"/>
          <w:szCs w:val="22"/>
        </w:rPr>
        <w:t xml:space="preserve"> </w:t>
      </w:r>
      <w:r w:rsidR="00D979C7">
        <w:rPr>
          <w:rFonts w:ascii="Goudy Type" w:hAnsi="Goudy Type" w:cs="Times New Roman"/>
          <w:szCs w:val="22"/>
        </w:rPr>
        <w:t xml:space="preserve">(j) </w:t>
      </w:r>
      <w:r w:rsidR="00E27F03">
        <w:rPr>
          <w:rFonts w:ascii="Goudy Type" w:hAnsi="Goudy Type" w:cs="Times New Roman"/>
          <w:szCs w:val="22"/>
        </w:rPr>
        <w:t xml:space="preserve">as a function of </w:t>
      </w:r>
      <w:r w:rsidR="00D979C7">
        <w:rPr>
          <w:rFonts w:ascii="Goudy Type" w:hAnsi="Goudy Type" w:cs="Times New Roman"/>
          <w:szCs w:val="22"/>
        </w:rPr>
        <w:t>applied potential (E) (see Figure 1c).  The units on the y-axis are mA cm</w:t>
      </w:r>
      <w:r w:rsidR="00D979C7" w:rsidRPr="00D979C7">
        <w:rPr>
          <w:rFonts w:ascii="Goudy Type" w:hAnsi="Goudy Type" w:cs="Times New Roman"/>
          <w:szCs w:val="22"/>
          <w:vertAlign w:val="superscript"/>
        </w:rPr>
        <w:t>–2</w:t>
      </w:r>
      <w:r w:rsidR="00D979C7">
        <w:rPr>
          <w:rFonts w:ascii="Goudy Type" w:hAnsi="Goudy Type" w:cs="Times New Roman"/>
          <w:szCs w:val="22"/>
        </w:rPr>
        <w:t>.  What does mA stand for</w:t>
      </w:r>
      <w:r w:rsidR="009E4D33">
        <w:rPr>
          <w:rFonts w:ascii="Goudy Type" w:hAnsi="Goudy Type" w:cs="Times New Roman"/>
        </w:rPr>
        <w:t>?</w:t>
      </w:r>
      <w:r w:rsidR="009E4D33" w:rsidRPr="00631BE6">
        <w:rPr>
          <w:rFonts w:ascii="Goudy Type" w:hAnsi="Goudy Type" w:cs="Times New Roman"/>
          <w:szCs w:val="22"/>
        </w:rPr>
        <w:t xml:space="preserve"> </w:t>
      </w:r>
      <w:r w:rsidR="00D979C7">
        <w:rPr>
          <w:rFonts w:ascii="Goudy Type" w:hAnsi="Goudy Type" w:cs="Times New Roman"/>
          <w:szCs w:val="22"/>
        </w:rPr>
        <w:t>Explain why they used cm</w:t>
      </w:r>
      <w:r w:rsidR="00D979C7" w:rsidRPr="00D979C7">
        <w:rPr>
          <w:rFonts w:ascii="Goudy Type" w:hAnsi="Goudy Type" w:cs="Times New Roman"/>
          <w:szCs w:val="22"/>
          <w:vertAlign w:val="superscript"/>
        </w:rPr>
        <w:t>–2</w:t>
      </w:r>
      <w:r w:rsidR="00D979C7">
        <w:rPr>
          <w:rFonts w:ascii="Goudy Type" w:hAnsi="Goudy Type" w:cs="Times New Roman"/>
          <w:szCs w:val="22"/>
        </w:rPr>
        <w:t xml:space="preserve">. </w:t>
      </w:r>
      <w:proofErr w:type="gramStart"/>
      <w:r w:rsidRPr="00631BE6">
        <w:rPr>
          <w:rFonts w:ascii="Goudy Type" w:hAnsi="Goudy Type" w:cs="Times New Roman"/>
          <w:szCs w:val="22"/>
        </w:rPr>
        <w:t>(</w:t>
      </w:r>
      <w:proofErr w:type="gramEnd"/>
      <w:r w:rsidRPr="00631BE6">
        <w:rPr>
          <w:rFonts w:ascii="Goudy Type" w:hAnsi="Goudy Type" w:cs="Times New Roman"/>
          <w:szCs w:val="22"/>
        </w:rPr>
        <w:t>SA)</w:t>
      </w:r>
    </w:p>
    <w:p w14:paraId="547B1009" w14:textId="77777777" w:rsidR="002A0C33" w:rsidRPr="00631BE6" w:rsidRDefault="002A0C33" w:rsidP="002A0C33">
      <w:pPr>
        <w:tabs>
          <w:tab w:val="left" w:pos="360"/>
        </w:tabs>
        <w:ind w:left="900" w:hanging="540"/>
        <w:rPr>
          <w:rFonts w:ascii="Goudy Type" w:hAnsi="Goudy Type" w:cs="Times New Roman"/>
          <w:szCs w:val="22"/>
        </w:rPr>
      </w:pPr>
    </w:p>
    <w:p w14:paraId="6EF1EF6C" w14:textId="394580EF" w:rsidR="002A0C33" w:rsidRPr="00631BE6" w:rsidRDefault="00A03B45" w:rsidP="00E575DD">
      <w:pPr>
        <w:tabs>
          <w:tab w:val="left" w:pos="360"/>
        </w:tabs>
        <w:ind w:left="900" w:hanging="900"/>
        <w:rPr>
          <w:rFonts w:ascii="Goudy Type" w:hAnsi="Goudy Type" w:cs="Times New Roman"/>
          <w:szCs w:val="22"/>
        </w:rPr>
      </w:pPr>
      <w:r w:rsidRPr="00631BE6">
        <w:rPr>
          <w:rFonts w:ascii="Goudy Type" w:hAnsi="Goudy Type" w:cs="Times New Roman"/>
          <w:szCs w:val="22"/>
        </w:rPr>
        <w:tab/>
        <w:t>(</w:t>
      </w:r>
      <w:r w:rsidR="00CA74E2">
        <w:rPr>
          <w:rFonts w:ascii="Goudy Type" w:hAnsi="Goudy Type" w:cs="Times New Roman"/>
          <w:szCs w:val="22"/>
        </w:rPr>
        <w:t>j</w:t>
      </w:r>
      <w:r w:rsidRPr="00631BE6">
        <w:rPr>
          <w:rFonts w:ascii="Goudy Type" w:hAnsi="Goudy Type" w:cs="Times New Roman"/>
          <w:szCs w:val="22"/>
        </w:rPr>
        <w:t>)</w:t>
      </w:r>
      <w:r w:rsidRPr="00631BE6">
        <w:rPr>
          <w:rFonts w:ascii="Goudy Type" w:hAnsi="Goudy Type" w:cs="Times New Roman"/>
          <w:szCs w:val="22"/>
        </w:rPr>
        <w:tab/>
      </w:r>
      <w:r w:rsidR="00846914">
        <w:rPr>
          <w:rFonts w:ascii="Goudy Type" w:hAnsi="Goudy Type" w:cs="Times New Roman"/>
          <w:szCs w:val="22"/>
        </w:rPr>
        <w:t>In these experiments Fc+/Fc was used as a reference electrode.  What does the Fc stand for</w:t>
      </w:r>
      <w:r w:rsidR="009E4D33">
        <w:rPr>
          <w:rFonts w:ascii="Goudy Type" w:hAnsi="Goudy Type" w:cs="Times New Roman"/>
          <w:szCs w:val="22"/>
        </w:rPr>
        <w:t>?</w:t>
      </w:r>
      <w:r w:rsidRPr="00631BE6">
        <w:rPr>
          <w:rFonts w:ascii="Goudy Type" w:hAnsi="Goudy Type" w:cs="Times New Roman"/>
          <w:szCs w:val="22"/>
        </w:rPr>
        <w:t xml:space="preserve"> </w:t>
      </w:r>
      <w:r w:rsidR="00846914">
        <w:rPr>
          <w:rFonts w:ascii="Goudy Type" w:hAnsi="Goudy Type" w:cs="Times New Roman"/>
          <w:szCs w:val="22"/>
        </w:rPr>
        <w:t xml:space="preserve"> Draw its structure.  Write out the electrochemical reaction showing how Fc+ is converted into Fc.  </w:t>
      </w:r>
      <w:r w:rsidRPr="00631BE6">
        <w:rPr>
          <w:rFonts w:ascii="Goudy Type" w:hAnsi="Goudy Type" w:cs="Times New Roman"/>
          <w:szCs w:val="22"/>
        </w:rPr>
        <w:t>(</w:t>
      </w:r>
      <w:proofErr w:type="spellStart"/>
      <w:proofErr w:type="gramStart"/>
      <w:r w:rsidRPr="00631BE6">
        <w:rPr>
          <w:rFonts w:ascii="Goudy Type" w:hAnsi="Goudy Type" w:cs="Times New Roman"/>
          <w:szCs w:val="22"/>
        </w:rPr>
        <w:t>SA</w:t>
      </w:r>
      <w:r w:rsidR="00846914">
        <w:rPr>
          <w:rFonts w:ascii="Goudy Type" w:hAnsi="Goudy Type" w:cs="Times New Roman"/>
          <w:szCs w:val="22"/>
        </w:rPr>
        <w:t>,cit</w:t>
      </w:r>
      <w:proofErr w:type="spellEnd"/>
      <w:r w:rsidR="00846914">
        <w:rPr>
          <w:rFonts w:ascii="Goudy Type" w:hAnsi="Goudy Type" w:cs="Times New Roman"/>
          <w:szCs w:val="22"/>
        </w:rPr>
        <w:t>.</w:t>
      </w:r>
      <w:proofErr w:type="gramEnd"/>
      <w:r w:rsidRPr="00631BE6">
        <w:rPr>
          <w:rFonts w:ascii="Goudy Type" w:hAnsi="Goudy Type" w:cs="Times New Roman"/>
          <w:szCs w:val="22"/>
        </w:rPr>
        <w:t>)</w:t>
      </w:r>
    </w:p>
    <w:p w14:paraId="4C16781A" w14:textId="77777777" w:rsidR="003C432B" w:rsidRPr="00631BE6" w:rsidRDefault="003C432B" w:rsidP="00E575DD">
      <w:pPr>
        <w:tabs>
          <w:tab w:val="left" w:pos="360"/>
        </w:tabs>
        <w:ind w:left="900" w:hanging="900"/>
        <w:rPr>
          <w:rFonts w:ascii="Goudy Type" w:hAnsi="Goudy Type" w:cs="Times New Roman"/>
          <w:szCs w:val="22"/>
        </w:rPr>
      </w:pPr>
    </w:p>
    <w:p w14:paraId="4828242D" w14:textId="70AC6D54" w:rsidR="003C432B" w:rsidRPr="00631BE6" w:rsidRDefault="003C432B" w:rsidP="00E575DD">
      <w:pPr>
        <w:tabs>
          <w:tab w:val="left" w:pos="360"/>
        </w:tabs>
        <w:ind w:left="900" w:hanging="900"/>
        <w:rPr>
          <w:rFonts w:ascii="Goudy Type" w:hAnsi="Goudy Type" w:cs="Times New Roman"/>
          <w:szCs w:val="22"/>
        </w:rPr>
      </w:pPr>
      <w:r w:rsidRPr="00631BE6">
        <w:rPr>
          <w:rFonts w:ascii="Goudy Type" w:hAnsi="Goudy Type" w:cs="Times New Roman"/>
          <w:szCs w:val="22"/>
        </w:rPr>
        <w:tab/>
        <w:t>(</w:t>
      </w:r>
      <w:r w:rsidR="00CA74E2">
        <w:rPr>
          <w:rFonts w:ascii="Goudy Type" w:hAnsi="Goudy Type" w:cs="Times New Roman"/>
          <w:szCs w:val="22"/>
        </w:rPr>
        <w:t>k</w:t>
      </w:r>
      <w:r w:rsidRPr="00631BE6">
        <w:rPr>
          <w:rFonts w:ascii="Goudy Type" w:hAnsi="Goudy Type" w:cs="Times New Roman"/>
          <w:szCs w:val="22"/>
        </w:rPr>
        <w:t>)</w:t>
      </w:r>
      <w:r w:rsidRPr="00631BE6">
        <w:rPr>
          <w:rFonts w:ascii="Goudy Type" w:hAnsi="Goudy Type" w:cs="Times New Roman"/>
          <w:szCs w:val="22"/>
        </w:rPr>
        <w:tab/>
      </w:r>
      <w:r w:rsidR="00846914">
        <w:rPr>
          <w:rFonts w:ascii="Goudy Type" w:hAnsi="Goudy Type" w:cs="Times New Roman"/>
          <w:szCs w:val="22"/>
        </w:rPr>
        <w:t>What happens to catalyst EMIM at –2.45 V</w:t>
      </w:r>
      <w:r w:rsidR="009E4D33">
        <w:rPr>
          <w:rFonts w:ascii="Goudy Type" w:hAnsi="Goudy Type" w:cs="Times New Roman"/>
        </w:rPr>
        <w:t>?</w:t>
      </w:r>
      <w:r w:rsidRPr="00631BE6">
        <w:rPr>
          <w:rFonts w:ascii="Goudy Type" w:hAnsi="Goudy Type" w:cs="Times New Roman"/>
          <w:szCs w:val="22"/>
        </w:rPr>
        <w:t xml:space="preserve">  (SA)</w:t>
      </w:r>
    </w:p>
    <w:p w14:paraId="5F8A8432" w14:textId="77777777" w:rsidR="002A0C33" w:rsidRPr="00631BE6" w:rsidRDefault="002A0C33" w:rsidP="00E575DD">
      <w:pPr>
        <w:tabs>
          <w:tab w:val="left" w:pos="360"/>
        </w:tabs>
        <w:ind w:left="900" w:hanging="900"/>
        <w:rPr>
          <w:rFonts w:ascii="Goudy Type" w:hAnsi="Goudy Type" w:cs="Times New Roman"/>
          <w:szCs w:val="22"/>
        </w:rPr>
      </w:pPr>
    </w:p>
    <w:p w14:paraId="78602192" w14:textId="2E4958F6" w:rsidR="002A6E07" w:rsidRDefault="002A6E07" w:rsidP="005679E3">
      <w:pPr>
        <w:tabs>
          <w:tab w:val="left" w:pos="360"/>
        </w:tabs>
        <w:ind w:left="900" w:hanging="540"/>
        <w:rPr>
          <w:rFonts w:ascii="Goudy Type" w:hAnsi="Goudy Type" w:cs="Times New Roman"/>
          <w:szCs w:val="22"/>
        </w:rPr>
      </w:pPr>
      <w:r>
        <w:rPr>
          <w:rFonts w:ascii="Goudy Type" w:hAnsi="Goudy Type" w:cs="Times New Roman"/>
          <w:szCs w:val="22"/>
        </w:rPr>
        <w:t>(</w:t>
      </w:r>
      <w:r w:rsidR="00CA74E2">
        <w:rPr>
          <w:rFonts w:ascii="Goudy Type" w:hAnsi="Goudy Type" w:cs="Times New Roman"/>
          <w:szCs w:val="22"/>
        </w:rPr>
        <w:t>l</w:t>
      </w:r>
      <w:r>
        <w:rPr>
          <w:rFonts w:ascii="Goudy Type" w:hAnsi="Goudy Type" w:cs="Times New Roman"/>
          <w:szCs w:val="22"/>
        </w:rPr>
        <w:t>)</w:t>
      </w:r>
      <w:r>
        <w:rPr>
          <w:rFonts w:ascii="Goudy Type" w:hAnsi="Goudy Type" w:cs="Times New Roman"/>
          <w:szCs w:val="22"/>
        </w:rPr>
        <w:tab/>
      </w:r>
      <w:r w:rsidR="00846914">
        <w:rPr>
          <w:rFonts w:ascii="Goudy Type" w:hAnsi="Goudy Type" w:cs="Times New Roman"/>
          <w:szCs w:val="22"/>
        </w:rPr>
        <w:t xml:space="preserve">What </w:t>
      </w:r>
      <w:r w:rsidR="00A831D6">
        <w:rPr>
          <w:rFonts w:ascii="Goudy Type" w:hAnsi="Goudy Type" w:cs="Times New Roman"/>
          <w:szCs w:val="22"/>
        </w:rPr>
        <w:t>does</w:t>
      </w:r>
      <w:r w:rsidR="00846914">
        <w:rPr>
          <w:rFonts w:ascii="Goudy Type" w:hAnsi="Goudy Type" w:cs="Times New Roman"/>
          <w:szCs w:val="22"/>
        </w:rPr>
        <w:t xml:space="preserve"> </w:t>
      </w:r>
      <w:r w:rsidR="00A831D6">
        <w:rPr>
          <w:rFonts w:ascii="Goudy Type" w:hAnsi="Goudy Type" w:cs="Times New Roman"/>
          <w:szCs w:val="22"/>
        </w:rPr>
        <w:t>“</w:t>
      </w:r>
      <w:r w:rsidR="00846914">
        <w:rPr>
          <w:rFonts w:ascii="Goudy Type" w:hAnsi="Goudy Type" w:cs="Times New Roman"/>
          <w:szCs w:val="22"/>
        </w:rPr>
        <w:t>onset potential</w:t>
      </w:r>
      <w:r w:rsidR="00A831D6">
        <w:rPr>
          <w:rFonts w:ascii="Goudy Type" w:hAnsi="Goudy Type" w:cs="Times New Roman"/>
          <w:szCs w:val="22"/>
        </w:rPr>
        <w:t>” mean</w:t>
      </w:r>
      <w:r w:rsidR="00846914">
        <w:rPr>
          <w:rFonts w:ascii="Goudy Type" w:hAnsi="Goudy Type" w:cs="Times New Roman"/>
          <w:szCs w:val="22"/>
        </w:rPr>
        <w:t xml:space="preserve">?  </w:t>
      </w:r>
      <w:r w:rsidR="00A831D6">
        <w:rPr>
          <w:rFonts w:ascii="Goudy Type" w:hAnsi="Goudy Type" w:cs="Times New Roman"/>
          <w:szCs w:val="22"/>
        </w:rPr>
        <w:t>What is the effect of EMIM on the CO</w:t>
      </w:r>
      <w:r w:rsidR="00A831D6" w:rsidRPr="00A831D6">
        <w:rPr>
          <w:rFonts w:ascii="Goudy Type" w:hAnsi="Goudy Type" w:cs="Times New Roman"/>
          <w:szCs w:val="22"/>
          <w:vertAlign w:val="subscript"/>
        </w:rPr>
        <w:t>2</w:t>
      </w:r>
      <w:r w:rsidR="00A831D6">
        <w:rPr>
          <w:rFonts w:ascii="Goudy Type" w:hAnsi="Goudy Type" w:cs="Times New Roman"/>
          <w:szCs w:val="22"/>
        </w:rPr>
        <w:t xml:space="preserve"> onset potential?</w:t>
      </w:r>
      <w:r>
        <w:rPr>
          <w:rFonts w:ascii="Goudy Type" w:hAnsi="Goudy Type" w:cs="Times New Roman"/>
          <w:szCs w:val="22"/>
        </w:rPr>
        <w:t xml:space="preserve">  (SA</w:t>
      </w:r>
      <w:r w:rsidR="00A831D6">
        <w:rPr>
          <w:rFonts w:ascii="Goudy Type" w:hAnsi="Goudy Type" w:cs="Times New Roman"/>
          <w:szCs w:val="22"/>
        </w:rPr>
        <w:t>, cit</w:t>
      </w:r>
      <w:r w:rsidR="00B12279">
        <w:rPr>
          <w:rFonts w:ascii="Goudy Type" w:hAnsi="Goudy Type" w:cs="Times New Roman"/>
          <w:szCs w:val="22"/>
        </w:rPr>
        <w:t>.</w:t>
      </w:r>
      <w:r>
        <w:rPr>
          <w:rFonts w:ascii="Goudy Type" w:hAnsi="Goudy Type" w:cs="Times New Roman"/>
          <w:szCs w:val="22"/>
        </w:rPr>
        <w:t>)</w:t>
      </w:r>
    </w:p>
    <w:p w14:paraId="3EC544DB" w14:textId="77777777" w:rsidR="002A6E07" w:rsidRDefault="002A6E07" w:rsidP="005679E3">
      <w:pPr>
        <w:tabs>
          <w:tab w:val="left" w:pos="360"/>
        </w:tabs>
        <w:ind w:left="900" w:hanging="540"/>
        <w:rPr>
          <w:rFonts w:ascii="Goudy Type" w:hAnsi="Goudy Type" w:cs="Times New Roman"/>
          <w:szCs w:val="22"/>
        </w:rPr>
      </w:pPr>
    </w:p>
    <w:p w14:paraId="293BA131" w14:textId="4EE47347" w:rsidR="005679E3" w:rsidRPr="00631BE6" w:rsidRDefault="003B167A" w:rsidP="005679E3">
      <w:pPr>
        <w:tabs>
          <w:tab w:val="left" w:pos="360"/>
        </w:tabs>
        <w:ind w:left="900" w:hanging="540"/>
        <w:rPr>
          <w:rFonts w:ascii="Goudy Type" w:hAnsi="Goudy Type" w:cs="Times New Roman"/>
          <w:szCs w:val="22"/>
        </w:rPr>
      </w:pPr>
      <w:r w:rsidRPr="00631BE6">
        <w:rPr>
          <w:rFonts w:ascii="Goudy Type" w:hAnsi="Goudy Type" w:cs="Times New Roman"/>
          <w:szCs w:val="22"/>
        </w:rPr>
        <w:t>(</w:t>
      </w:r>
      <w:r w:rsidR="00CA74E2">
        <w:rPr>
          <w:rFonts w:ascii="Goudy Type" w:hAnsi="Goudy Type" w:cs="Times New Roman"/>
          <w:szCs w:val="22"/>
        </w:rPr>
        <w:t>m</w:t>
      </w:r>
      <w:r w:rsidRPr="00631BE6">
        <w:rPr>
          <w:rFonts w:ascii="Goudy Type" w:hAnsi="Goudy Type" w:cs="Times New Roman"/>
          <w:szCs w:val="22"/>
        </w:rPr>
        <w:t>)</w:t>
      </w:r>
      <w:r w:rsidRPr="00631BE6">
        <w:rPr>
          <w:rFonts w:ascii="Goudy Type" w:hAnsi="Goudy Type" w:cs="Times New Roman"/>
          <w:szCs w:val="22"/>
        </w:rPr>
        <w:tab/>
      </w:r>
      <w:r w:rsidR="00A831D6">
        <w:rPr>
          <w:rFonts w:ascii="Goudy Type" w:hAnsi="Goudy Type" w:cs="Times New Roman"/>
          <w:szCs w:val="22"/>
        </w:rPr>
        <w:t xml:space="preserve">How do the authors measure the activation barrier?  What (whose) equation do they use?  What </w:t>
      </w:r>
      <w:r w:rsidR="00B12279">
        <w:rPr>
          <w:rFonts w:ascii="Goudy Type" w:hAnsi="Goudy Type" w:cs="Times New Roman"/>
          <w:szCs w:val="22"/>
        </w:rPr>
        <w:t>quantity is varied and what quantity is observed</w:t>
      </w:r>
      <w:r w:rsidR="00A831D6">
        <w:rPr>
          <w:rFonts w:ascii="Goudy Type" w:hAnsi="Goudy Type" w:cs="Times New Roman"/>
          <w:szCs w:val="22"/>
        </w:rPr>
        <w:t>?  What is plotted on the x- and y- axes of this experiment?</w:t>
      </w:r>
      <w:r w:rsidR="002A6E07">
        <w:rPr>
          <w:rFonts w:ascii="Goudy Type" w:hAnsi="Goudy Type" w:cs="Times New Roman"/>
          <w:szCs w:val="22"/>
        </w:rPr>
        <w:t xml:space="preserve"> </w:t>
      </w:r>
      <w:r w:rsidR="0094096F" w:rsidRPr="00631BE6">
        <w:rPr>
          <w:rFonts w:ascii="Goudy Type" w:hAnsi="Goudy Type" w:cs="Times New Roman"/>
          <w:szCs w:val="22"/>
        </w:rPr>
        <w:t>(SA</w:t>
      </w:r>
      <w:r w:rsidR="00A831D6">
        <w:rPr>
          <w:rFonts w:ascii="Goudy Type" w:hAnsi="Goudy Type" w:cs="Times New Roman"/>
          <w:szCs w:val="22"/>
        </w:rPr>
        <w:t xml:space="preserve">, </w:t>
      </w:r>
      <w:proofErr w:type="spellStart"/>
      <w:r w:rsidR="00A831D6">
        <w:rPr>
          <w:rFonts w:ascii="Goudy Type" w:hAnsi="Goudy Type" w:cs="Times New Roman"/>
          <w:szCs w:val="22"/>
        </w:rPr>
        <w:t>cit</w:t>
      </w:r>
      <w:proofErr w:type="spellEnd"/>
      <w:r w:rsidR="00A831D6">
        <w:rPr>
          <w:rFonts w:ascii="Goudy Type" w:hAnsi="Goudy Type" w:cs="Times New Roman"/>
          <w:szCs w:val="22"/>
        </w:rPr>
        <w:t>?</w:t>
      </w:r>
      <w:r w:rsidR="0094096F" w:rsidRPr="00631BE6">
        <w:rPr>
          <w:rFonts w:ascii="Goudy Type" w:hAnsi="Goudy Type" w:cs="Times New Roman"/>
          <w:szCs w:val="22"/>
        </w:rPr>
        <w:t>)</w:t>
      </w:r>
    </w:p>
    <w:p w14:paraId="1FC797C5" w14:textId="1BBC5DD9" w:rsidR="003B167A" w:rsidRPr="00631BE6" w:rsidRDefault="003B167A" w:rsidP="00387C94">
      <w:pPr>
        <w:tabs>
          <w:tab w:val="left" w:pos="360"/>
        </w:tabs>
        <w:rPr>
          <w:rFonts w:ascii="Goudy Type" w:hAnsi="Goudy Type" w:cs="Times New Roman"/>
          <w:szCs w:val="22"/>
        </w:rPr>
      </w:pPr>
    </w:p>
    <w:p w14:paraId="5CE9DAF7" w14:textId="617DCF65" w:rsidR="002A6E07" w:rsidRDefault="002A0C33" w:rsidP="002A0C33">
      <w:pPr>
        <w:tabs>
          <w:tab w:val="left" w:pos="360"/>
        </w:tabs>
        <w:ind w:left="900" w:hanging="900"/>
        <w:rPr>
          <w:rFonts w:ascii="Goudy Type" w:hAnsi="Goudy Type" w:cs="Times New Roman"/>
          <w:szCs w:val="22"/>
        </w:rPr>
      </w:pPr>
      <w:r w:rsidRPr="00631BE6">
        <w:rPr>
          <w:rFonts w:ascii="Goudy Type" w:hAnsi="Goudy Type" w:cs="Times New Roman"/>
          <w:szCs w:val="22"/>
        </w:rPr>
        <w:tab/>
      </w:r>
      <w:r w:rsidR="002A6E07">
        <w:rPr>
          <w:rFonts w:ascii="Goudy Type" w:hAnsi="Goudy Type" w:cs="Times New Roman"/>
          <w:szCs w:val="22"/>
        </w:rPr>
        <w:t>(</w:t>
      </w:r>
      <w:r w:rsidR="00CA74E2">
        <w:rPr>
          <w:rFonts w:ascii="Goudy Type" w:hAnsi="Goudy Type" w:cs="Times New Roman"/>
          <w:szCs w:val="22"/>
        </w:rPr>
        <w:t>n</w:t>
      </w:r>
      <w:r w:rsidR="002A6E07">
        <w:rPr>
          <w:rFonts w:ascii="Goudy Type" w:hAnsi="Goudy Type" w:cs="Times New Roman"/>
          <w:szCs w:val="22"/>
        </w:rPr>
        <w:t>)</w:t>
      </w:r>
      <w:r w:rsidR="002A6E07">
        <w:rPr>
          <w:rFonts w:ascii="Goudy Type" w:hAnsi="Goudy Type" w:cs="Times New Roman"/>
          <w:szCs w:val="22"/>
        </w:rPr>
        <w:tab/>
      </w:r>
      <w:r w:rsidR="00CA219F">
        <w:rPr>
          <w:rFonts w:ascii="Goudy Type" w:hAnsi="Goudy Type" w:cs="Times New Roman"/>
          <w:szCs w:val="22"/>
        </w:rPr>
        <w:t>What is the product of this particular CO</w:t>
      </w:r>
      <w:r w:rsidR="00CA219F" w:rsidRPr="00CA219F">
        <w:rPr>
          <w:rFonts w:ascii="Goudy Type" w:hAnsi="Goudy Type" w:cs="Times New Roman"/>
          <w:szCs w:val="22"/>
          <w:vertAlign w:val="subscript"/>
        </w:rPr>
        <w:t>2</w:t>
      </w:r>
      <w:r w:rsidR="00CA219F">
        <w:rPr>
          <w:rFonts w:ascii="Goudy Type" w:hAnsi="Goudy Type" w:cs="Times New Roman"/>
          <w:szCs w:val="22"/>
        </w:rPr>
        <w:t>RR and how (by what analytical technique) did they measure its presence</w:t>
      </w:r>
      <w:r w:rsidR="002A6E07">
        <w:rPr>
          <w:rFonts w:ascii="Goudy Type" w:hAnsi="Goudy Type" w:cs="Times New Roman"/>
          <w:szCs w:val="22"/>
        </w:rPr>
        <w:t>?  (SA)</w:t>
      </w:r>
    </w:p>
    <w:p w14:paraId="2733D0D2" w14:textId="77777777" w:rsidR="002A6E07" w:rsidRDefault="002A6E07" w:rsidP="002A0C33">
      <w:pPr>
        <w:tabs>
          <w:tab w:val="left" w:pos="360"/>
        </w:tabs>
        <w:ind w:left="900" w:hanging="900"/>
        <w:rPr>
          <w:rFonts w:ascii="Goudy Type" w:hAnsi="Goudy Type" w:cs="Times New Roman"/>
          <w:szCs w:val="22"/>
        </w:rPr>
      </w:pPr>
    </w:p>
    <w:p w14:paraId="7DDEA68C" w14:textId="0B0E5299" w:rsidR="002A0C33" w:rsidRDefault="002A6E07" w:rsidP="002A0C33">
      <w:pPr>
        <w:tabs>
          <w:tab w:val="left" w:pos="360"/>
        </w:tabs>
        <w:ind w:left="900" w:hanging="900"/>
        <w:rPr>
          <w:rFonts w:ascii="Goudy Type" w:hAnsi="Goudy Type" w:cs="Times New Roman"/>
          <w:bCs/>
          <w:szCs w:val="22"/>
        </w:rPr>
      </w:pPr>
      <w:r>
        <w:rPr>
          <w:rFonts w:ascii="Goudy Type" w:hAnsi="Goudy Type" w:cs="Times New Roman"/>
          <w:szCs w:val="22"/>
        </w:rPr>
        <w:tab/>
      </w:r>
      <w:r w:rsidR="002A0C33" w:rsidRPr="00631BE6">
        <w:rPr>
          <w:rFonts w:ascii="Goudy Type" w:hAnsi="Goudy Type" w:cs="Times New Roman"/>
          <w:szCs w:val="22"/>
        </w:rPr>
        <w:t>(</w:t>
      </w:r>
      <w:r w:rsidR="00CA74E2">
        <w:rPr>
          <w:rFonts w:ascii="Goudy Type" w:hAnsi="Goudy Type" w:cs="Times New Roman"/>
          <w:szCs w:val="22"/>
        </w:rPr>
        <w:t>o</w:t>
      </w:r>
      <w:r w:rsidR="002A0C33" w:rsidRPr="00631BE6">
        <w:rPr>
          <w:rFonts w:ascii="Goudy Type" w:hAnsi="Goudy Type" w:cs="Times New Roman"/>
          <w:szCs w:val="22"/>
        </w:rPr>
        <w:t>)</w:t>
      </w:r>
      <w:r w:rsidR="00FD5A6D">
        <w:rPr>
          <w:rFonts w:ascii="Goudy Type" w:hAnsi="Goudy Type" w:cs="Times New Roman"/>
          <w:szCs w:val="22"/>
        </w:rPr>
        <w:tab/>
      </w:r>
      <w:r w:rsidR="00CA219F">
        <w:rPr>
          <w:rFonts w:ascii="Goudy Type" w:hAnsi="Goudy Type" w:cs="Times New Roman"/>
          <w:szCs w:val="22"/>
        </w:rPr>
        <w:t xml:space="preserve">Figure 2a shows a positive slope.  Why? </w:t>
      </w:r>
      <w:r>
        <w:rPr>
          <w:rFonts w:ascii="Goudy Type" w:hAnsi="Goudy Type" w:cs="Times New Roman"/>
          <w:szCs w:val="22"/>
        </w:rPr>
        <w:t>(SA</w:t>
      </w:r>
      <w:r w:rsidR="00E359F4">
        <w:rPr>
          <w:rFonts w:ascii="Goudy Type" w:hAnsi="Goudy Type" w:cs="Times New Roman"/>
          <w:szCs w:val="22"/>
        </w:rPr>
        <w:t>,</w:t>
      </w:r>
      <w:r w:rsidR="00A97E6C" w:rsidRPr="00631BE6">
        <w:rPr>
          <w:rFonts w:ascii="Goudy Type" w:hAnsi="Goudy Type" w:cs="Times New Roman"/>
          <w:bCs/>
          <w:szCs w:val="22"/>
        </w:rPr>
        <w:t>)</w:t>
      </w:r>
    </w:p>
    <w:p w14:paraId="32C0809A" w14:textId="77777777" w:rsidR="00E359F4" w:rsidRDefault="00E359F4" w:rsidP="002A0C33">
      <w:pPr>
        <w:tabs>
          <w:tab w:val="left" w:pos="360"/>
        </w:tabs>
        <w:ind w:left="900" w:hanging="900"/>
        <w:rPr>
          <w:rFonts w:ascii="Goudy Type" w:hAnsi="Goudy Type" w:cs="Times New Roman"/>
          <w:bCs/>
          <w:szCs w:val="22"/>
        </w:rPr>
      </w:pPr>
    </w:p>
    <w:p w14:paraId="4183C6CA" w14:textId="23972DD1" w:rsidR="00E359F4" w:rsidRDefault="00E359F4" w:rsidP="002A0C33">
      <w:pPr>
        <w:tabs>
          <w:tab w:val="left" w:pos="360"/>
        </w:tabs>
        <w:ind w:left="900" w:hanging="900"/>
        <w:rPr>
          <w:rFonts w:ascii="Goudy Type" w:hAnsi="Goudy Type" w:cs="Times New Roman"/>
          <w:bCs/>
          <w:szCs w:val="22"/>
        </w:rPr>
      </w:pPr>
      <w:r>
        <w:rPr>
          <w:rFonts w:ascii="Goudy Type" w:hAnsi="Goudy Type" w:cs="Times New Roman"/>
          <w:bCs/>
          <w:szCs w:val="22"/>
        </w:rPr>
        <w:tab/>
        <w:t>(p)</w:t>
      </w:r>
      <w:r>
        <w:rPr>
          <w:rFonts w:ascii="Goudy Type" w:hAnsi="Goudy Type" w:cs="Times New Roman"/>
          <w:bCs/>
          <w:szCs w:val="22"/>
        </w:rPr>
        <w:tab/>
      </w:r>
      <w:r w:rsidR="00F161BF">
        <w:rPr>
          <w:rFonts w:ascii="Goudy Type" w:hAnsi="Goudy Type" w:cs="Times New Roman"/>
          <w:bCs/>
          <w:szCs w:val="22"/>
        </w:rPr>
        <w:t>In the presence of NBu</w:t>
      </w:r>
      <w:r w:rsidR="00F161BF" w:rsidRPr="00F161BF">
        <w:rPr>
          <w:rFonts w:ascii="Goudy Type" w:hAnsi="Goudy Type" w:cs="Times New Roman"/>
          <w:bCs/>
          <w:szCs w:val="22"/>
          <w:vertAlign w:val="subscript"/>
        </w:rPr>
        <w:t>4</w:t>
      </w:r>
      <w:r w:rsidR="00F161BF" w:rsidRPr="00F161BF">
        <w:rPr>
          <w:rFonts w:ascii="Goudy Type" w:hAnsi="Goudy Type" w:cs="Times New Roman"/>
          <w:bCs/>
          <w:szCs w:val="22"/>
        </w:rPr>
        <w:t>+</w:t>
      </w:r>
      <w:r w:rsidR="00F161BF">
        <w:rPr>
          <w:rFonts w:ascii="Goudy Type" w:hAnsi="Goudy Type" w:cs="Times New Roman"/>
          <w:bCs/>
          <w:szCs w:val="22"/>
        </w:rPr>
        <w:t xml:space="preserve">, does the voltage required to bring about a certain current increase or decrease with temperature?  </w:t>
      </w:r>
      <w:r w:rsidR="00CA219F">
        <w:rPr>
          <w:rFonts w:ascii="Goudy Type" w:hAnsi="Goudy Type" w:cs="Times New Roman"/>
          <w:bCs/>
          <w:szCs w:val="22"/>
        </w:rPr>
        <w:t>Why</w:t>
      </w:r>
      <w:r w:rsidR="00F161BF">
        <w:rPr>
          <w:rFonts w:ascii="Goudy Type" w:hAnsi="Goudy Type" w:cs="Times New Roman"/>
          <w:bCs/>
          <w:szCs w:val="22"/>
        </w:rPr>
        <w:t xml:space="preserve">? </w:t>
      </w:r>
      <w:proofErr w:type="gramStart"/>
      <w:r>
        <w:rPr>
          <w:rFonts w:ascii="Goudy Type" w:hAnsi="Goudy Type" w:cs="Times New Roman"/>
          <w:bCs/>
          <w:szCs w:val="22"/>
        </w:rPr>
        <w:t>(</w:t>
      </w:r>
      <w:proofErr w:type="gramEnd"/>
      <w:r>
        <w:rPr>
          <w:rFonts w:ascii="Goudy Type" w:hAnsi="Goudy Type" w:cs="Times New Roman"/>
          <w:bCs/>
          <w:szCs w:val="22"/>
        </w:rPr>
        <w:t>SA)</w:t>
      </w:r>
    </w:p>
    <w:p w14:paraId="60B53B12" w14:textId="77777777" w:rsidR="002A6E07" w:rsidRDefault="002A6E07" w:rsidP="002A0C33">
      <w:pPr>
        <w:tabs>
          <w:tab w:val="left" w:pos="360"/>
        </w:tabs>
        <w:ind w:left="900" w:hanging="900"/>
        <w:rPr>
          <w:rFonts w:ascii="Goudy Type" w:hAnsi="Goudy Type" w:cs="Times New Roman"/>
          <w:bCs/>
          <w:szCs w:val="22"/>
        </w:rPr>
      </w:pPr>
    </w:p>
    <w:p w14:paraId="7F99FBF0" w14:textId="27FF497E" w:rsidR="002A6E07" w:rsidRDefault="002A6E07" w:rsidP="002A0C33">
      <w:pPr>
        <w:tabs>
          <w:tab w:val="left" w:pos="360"/>
        </w:tabs>
        <w:ind w:left="900" w:hanging="900"/>
        <w:rPr>
          <w:rFonts w:ascii="Goudy Type" w:hAnsi="Goudy Type" w:cs="Times New Roman"/>
          <w:bCs/>
          <w:szCs w:val="22"/>
        </w:rPr>
      </w:pPr>
      <w:r>
        <w:rPr>
          <w:rFonts w:ascii="Goudy Type" w:hAnsi="Goudy Type" w:cs="Times New Roman"/>
          <w:bCs/>
          <w:szCs w:val="22"/>
        </w:rPr>
        <w:tab/>
        <w:t>(</w:t>
      </w:r>
      <w:r w:rsidR="00E359F4">
        <w:rPr>
          <w:rFonts w:ascii="Goudy Type" w:hAnsi="Goudy Type" w:cs="Times New Roman"/>
          <w:bCs/>
          <w:szCs w:val="22"/>
        </w:rPr>
        <w:t>q</w:t>
      </w:r>
      <w:r>
        <w:rPr>
          <w:rFonts w:ascii="Goudy Type" w:hAnsi="Goudy Type" w:cs="Times New Roman"/>
          <w:bCs/>
          <w:szCs w:val="22"/>
        </w:rPr>
        <w:t>)</w:t>
      </w:r>
      <w:r>
        <w:rPr>
          <w:rFonts w:ascii="Goudy Type" w:hAnsi="Goudy Type" w:cs="Times New Roman"/>
          <w:bCs/>
          <w:szCs w:val="22"/>
        </w:rPr>
        <w:tab/>
      </w:r>
      <w:r w:rsidR="00F161BF">
        <w:rPr>
          <w:rFonts w:ascii="Goudy Type" w:hAnsi="Goudy Type" w:cs="Times New Roman"/>
          <w:bCs/>
          <w:szCs w:val="22"/>
        </w:rPr>
        <w:t>When NBu</w:t>
      </w:r>
      <w:r w:rsidR="00F161BF" w:rsidRPr="00F161BF">
        <w:rPr>
          <w:rFonts w:ascii="Goudy Type" w:hAnsi="Goudy Type" w:cs="Times New Roman"/>
          <w:bCs/>
          <w:szCs w:val="22"/>
          <w:vertAlign w:val="subscript"/>
        </w:rPr>
        <w:t>4</w:t>
      </w:r>
      <w:r w:rsidR="00F161BF" w:rsidRPr="00F161BF">
        <w:rPr>
          <w:rFonts w:ascii="Goudy Type" w:hAnsi="Goudy Type" w:cs="Times New Roman"/>
          <w:bCs/>
          <w:szCs w:val="22"/>
        </w:rPr>
        <w:t>+</w:t>
      </w:r>
      <w:r w:rsidR="00F161BF">
        <w:rPr>
          <w:rFonts w:ascii="Goudy Type" w:hAnsi="Goudy Type" w:cs="Times New Roman"/>
          <w:bCs/>
          <w:szCs w:val="22"/>
        </w:rPr>
        <w:t xml:space="preserve"> is replaced with EMIM, what happens to the temperature dependence of the overpotential</w:t>
      </w:r>
      <w:r w:rsidR="00E359F4">
        <w:rPr>
          <w:rFonts w:ascii="Goudy Type" w:hAnsi="Goudy Type" w:cs="Times New Roman"/>
          <w:bCs/>
          <w:szCs w:val="22"/>
        </w:rPr>
        <w:t xml:space="preserve">? </w:t>
      </w:r>
      <w:r w:rsidR="00F161BF">
        <w:rPr>
          <w:rFonts w:ascii="Goudy Type" w:hAnsi="Goudy Type" w:cs="Times New Roman"/>
          <w:bCs/>
          <w:szCs w:val="22"/>
        </w:rPr>
        <w:t xml:space="preserve"> Why is this weird?  </w:t>
      </w:r>
      <w:proofErr w:type="gramStart"/>
      <w:r w:rsidR="00E359F4">
        <w:rPr>
          <w:rFonts w:ascii="Goudy Type" w:hAnsi="Goudy Type" w:cs="Times New Roman"/>
          <w:bCs/>
          <w:szCs w:val="22"/>
        </w:rPr>
        <w:t>(</w:t>
      </w:r>
      <w:proofErr w:type="gramEnd"/>
      <w:r w:rsidR="00E359F4">
        <w:rPr>
          <w:rFonts w:ascii="Goudy Type" w:hAnsi="Goudy Type" w:cs="Times New Roman"/>
          <w:bCs/>
          <w:szCs w:val="22"/>
        </w:rPr>
        <w:t>SA)</w:t>
      </w:r>
    </w:p>
    <w:p w14:paraId="578FE2B9" w14:textId="77777777" w:rsidR="00F161BF" w:rsidRDefault="00F161BF" w:rsidP="002A0C33">
      <w:pPr>
        <w:tabs>
          <w:tab w:val="left" w:pos="360"/>
        </w:tabs>
        <w:ind w:left="900" w:hanging="900"/>
        <w:rPr>
          <w:rFonts w:ascii="Goudy Type" w:hAnsi="Goudy Type" w:cs="Times New Roman"/>
          <w:bCs/>
          <w:szCs w:val="22"/>
        </w:rPr>
      </w:pPr>
    </w:p>
    <w:p w14:paraId="1581E1C5" w14:textId="2E1B2DD0" w:rsidR="00F161BF" w:rsidRDefault="00F161BF" w:rsidP="002A0C33">
      <w:pPr>
        <w:tabs>
          <w:tab w:val="left" w:pos="360"/>
        </w:tabs>
        <w:ind w:left="900" w:hanging="900"/>
        <w:rPr>
          <w:rFonts w:ascii="Goudy Type" w:hAnsi="Goudy Type" w:cs="Times New Roman"/>
          <w:bCs/>
          <w:szCs w:val="22"/>
        </w:rPr>
      </w:pPr>
      <w:r>
        <w:rPr>
          <w:rFonts w:ascii="Goudy Type" w:hAnsi="Goudy Type" w:cs="Times New Roman"/>
          <w:bCs/>
          <w:szCs w:val="22"/>
        </w:rPr>
        <w:lastRenderedPageBreak/>
        <w:tab/>
        <w:t>(r)</w:t>
      </w:r>
      <w:r>
        <w:rPr>
          <w:rFonts w:ascii="Goudy Type" w:hAnsi="Goudy Type" w:cs="Times New Roman"/>
          <w:bCs/>
          <w:szCs w:val="22"/>
        </w:rPr>
        <w:tab/>
        <w:t>What equation is used in an Arrhenius plot?  What is plotted on the x- and y-axes of an Arrhenius plot?  What does one learn from the slope of an Arrhenius plot? (SA, cit.)</w:t>
      </w:r>
    </w:p>
    <w:p w14:paraId="551D587E" w14:textId="77777777" w:rsidR="00F161BF" w:rsidRDefault="00F161BF" w:rsidP="002A0C33">
      <w:pPr>
        <w:tabs>
          <w:tab w:val="left" w:pos="360"/>
        </w:tabs>
        <w:ind w:left="900" w:hanging="900"/>
        <w:rPr>
          <w:rFonts w:ascii="Goudy Type" w:hAnsi="Goudy Type" w:cs="Times New Roman"/>
          <w:bCs/>
          <w:szCs w:val="22"/>
        </w:rPr>
      </w:pPr>
    </w:p>
    <w:p w14:paraId="5191DE28" w14:textId="0DDADBBA" w:rsidR="00F161BF" w:rsidRDefault="00F161BF" w:rsidP="002A0C33">
      <w:pPr>
        <w:tabs>
          <w:tab w:val="left" w:pos="360"/>
        </w:tabs>
        <w:ind w:left="900" w:hanging="900"/>
        <w:rPr>
          <w:rFonts w:ascii="Goudy Type" w:hAnsi="Goudy Type" w:cs="Times New Roman"/>
          <w:bCs/>
          <w:szCs w:val="22"/>
        </w:rPr>
      </w:pPr>
      <w:r>
        <w:rPr>
          <w:rFonts w:ascii="Goudy Type" w:hAnsi="Goudy Type" w:cs="Times New Roman"/>
          <w:bCs/>
          <w:szCs w:val="22"/>
        </w:rPr>
        <w:tab/>
        <w:t>(s)</w:t>
      </w:r>
      <w:r>
        <w:rPr>
          <w:rFonts w:ascii="Goudy Type" w:hAnsi="Goudy Type" w:cs="Times New Roman"/>
          <w:bCs/>
          <w:szCs w:val="22"/>
        </w:rPr>
        <w:tab/>
      </w:r>
      <w:r w:rsidR="00DF2759">
        <w:rPr>
          <w:rFonts w:ascii="Goudy Type" w:hAnsi="Goudy Type" w:cs="Times New Roman"/>
          <w:bCs/>
          <w:szCs w:val="22"/>
        </w:rPr>
        <w:t>Think about the x-axis in an Arrhenius plot (Figure 2b).  Does temperature increase from the right to left, or left to right?  Does the reaction rate increase or decrease with increasing temperature?  Does this result make sense?  (SA)</w:t>
      </w:r>
    </w:p>
    <w:p w14:paraId="178D416F" w14:textId="77777777" w:rsidR="00DF2759" w:rsidRDefault="00DF2759" w:rsidP="002A0C33">
      <w:pPr>
        <w:tabs>
          <w:tab w:val="left" w:pos="360"/>
        </w:tabs>
        <w:ind w:left="900" w:hanging="900"/>
        <w:rPr>
          <w:rFonts w:ascii="Goudy Type" w:hAnsi="Goudy Type" w:cs="Times New Roman"/>
          <w:bCs/>
          <w:szCs w:val="22"/>
        </w:rPr>
      </w:pPr>
    </w:p>
    <w:p w14:paraId="1495DCD0" w14:textId="79AAA267" w:rsidR="00DF2759" w:rsidRDefault="00DF2759" w:rsidP="002A0C33">
      <w:pPr>
        <w:tabs>
          <w:tab w:val="left" w:pos="360"/>
        </w:tabs>
        <w:ind w:left="900" w:hanging="900"/>
        <w:rPr>
          <w:rFonts w:ascii="Goudy Type" w:hAnsi="Goudy Type" w:cs="Times New Roman"/>
          <w:bCs/>
          <w:szCs w:val="22"/>
        </w:rPr>
      </w:pPr>
      <w:r>
        <w:rPr>
          <w:rFonts w:ascii="Goudy Type" w:hAnsi="Goudy Type" w:cs="Times New Roman"/>
          <w:bCs/>
          <w:szCs w:val="22"/>
        </w:rPr>
        <w:tab/>
        <w:t>(t)</w:t>
      </w:r>
      <w:r>
        <w:rPr>
          <w:rFonts w:ascii="Goudy Type" w:hAnsi="Goudy Type" w:cs="Times New Roman"/>
          <w:bCs/>
          <w:szCs w:val="22"/>
        </w:rPr>
        <w:tab/>
        <w:t>How do the authors rationalize this result?  Specifically, what two phenomena do they mention? (SA)</w:t>
      </w:r>
    </w:p>
    <w:p w14:paraId="440A6D02" w14:textId="77777777" w:rsidR="00DF2759" w:rsidRDefault="00DF2759" w:rsidP="002A0C33">
      <w:pPr>
        <w:tabs>
          <w:tab w:val="left" w:pos="360"/>
        </w:tabs>
        <w:ind w:left="900" w:hanging="900"/>
        <w:rPr>
          <w:rFonts w:ascii="Goudy Type" w:hAnsi="Goudy Type" w:cs="Times New Roman"/>
          <w:bCs/>
          <w:szCs w:val="22"/>
        </w:rPr>
      </w:pPr>
    </w:p>
    <w:p w14:paraId="54CE487E" w14:textId="1C781E30" w:rsidR="00DF2759" w:rsidRDefault="00DF2759" w:rsidP="002A0C33">
      <w:pPr>
        <w:tabs>
          <w:tab w:val="left" w:pos="360"/>
        </w:tabs>
        <w:ind w:left="900" w:hanging="900"/>
        <w:rPr>
          <w:rFonts w:ascii="Goudy Type" w:hAnsi="Goudy Type" w:cs="Times New Roman"/>
          <w:bCs/>
          <w:szCs w:val="22"/>
        </w:rPr>
      </w:pPr>
      <w:r>
        <w:rPr>
          <w:rFonts w:ascii="Goudy Type" w:hAnsi="Goudy Type" w:cs="Times New Roman"/>
          <w:bCs/>
          <w:szCs w:val="22"/>
        </w:rPr>
        <w:tab/>
        <w:t>(u)</w:t>
      </w:r>
      <w:r>
        <w:rPr>
          <w:rFonts w:ascii="Goudy Type" w:hAnsi="Goudy Type" w:cs="Times New Roman"/>
          <w:bCs/>
          <w:szCs w:val="22"/>
        </w:rPr>
        <w:tab/>
        <w:t xml:space="preserve">What is the slope when </w:t>
      </w:r>
      <w:r>
        <w:rPr>
          <w:rFonts w:ascii="Goudy Type" w:hAnsi="Goudy Type" w:cs="Times New Roman"/>
          <w:bCs/>
          <w:szCs w:val="22"/>
        </w:rPr>
        <w:t>NBu</w:t>
      </w:r>
      <w:r w:rsidRPr="00F161BF">
        <w:rPr>
          <w:rFonts w:ascii="Goudy Type" w:hAnsi="Goudy Type" w:cs="Times New Roman"/>
          <w:bCs/>
          <w:szCs w:val="22"/>
          <w:vertAlign w:val="subscript"/>
        </w:rPr>
        <w:t>4</w:t>
      </w:r>
      <w:r w:rsidRPr="00F161BF">
        <w:rPr>
          <w:rFonts w:ascii="Goudy Type" w:hAnsi="Goudy Type" w:cs="Times New Roman"/>
          <w:bCs/>
          <w:szCs w:val="22"/>
        </w:rPr>
        <w:t>+</w:t>
      </w:r>
      <w:r>
        <w:rPr>
          <w:rFonts w:ascii="Goudy Type" w:hAnsi="Goudy Type" w:cs="Times New Roman"/>
          <w:bCs/>
          <w:szCs w:val="22"/>
        </w:rPr>
        <w:t xml:space="preserve"> is replaced with EMIM</w:t>
      </w:r>
      <w:r>
        <w:rPr>
          <w:rFonts w:ascii="Goudy Type" w:hAnsi="Goudy Type" w:cs="Times New Roman"/>
          <w:bCs/>
          <w:szCs w:val="22"/>
        </w:rPr>
        <w:t xml:space="preserve">?  What is the </w:t>
      </w:r>
      <w:proofErr w:type="spellStart"/>
      <w:r>
        <w:rPr>
          <w:rFonts w:ascii="Goudy Type" w:hAnsi="Goudy Type" w:cs="Times New Roman"/>
          <w:bCs/>
          <w:szCs w:val="22"/>
        </w:rPr>
        <w:t>Ea</w:t>
      </w:r>
      <w:proofErr w:type="spellEnd"/>
      <w:r>
        <w:rPr>
          <w:rFonts w:ascii="Goudy Type" w:hAnsi="Goudy Type" w:cs="Times New Roman"/>
          <w:bCs/>
          <w:szCs w:val="22"/>
        </w:rPr>
        <w:t xml:space="preserve"> in this case?  Why is that weird? (SA)</w:t>
      </w:r>
    </w:p>
    <w:p w14:paraId="3410C39B" w14:textId="77777777" w:rsidR="003E5627" w:rsidRDefault="003E5627" w:rsidP="002A0C33">
      <w:pPr>
        <w:tabs>
          <w:tab w:val="left" w:pos="360"/>
        </w:tabs>
        <w:ind w:left="900" w:hanging="900"/>
        <w:rPr>
          <w:rFonts w:ascii="Goudy Type" w:hAnsi="Goudy Type" w:cs="Times New Roman"/>
          <w:bCs/>
          <w:szCs w:val="22"/>
        </w:rPr>
      </w:pPr>
    </w:p>
    <w:p w14:paraId="6FC5A074" w14:textId="5F931961" w:rsidR="003E5627" w:rsidRDefault="003E5627" w:rsidP="002A0C33">
      <w:pPr>
        <w:tabs>
          <w:tab w:val="left" w:pos="360"/>
        </w:tabs>
        <w:ind w:left="900" w:hanging="900"/>
        <w:rPr>
          <w:rFonts w:ascii="Goudy Type" w:hAnsi="Goudy Type" w:cs="Times New Roman"/>
          <w:bCs/>
          <w:szCs w:val="22"/>
        </w:rPr>
      </w:pPr>
      <w:r>
        <w:rPr>
          <w:rFonts w:ascii="Goudy Type" w:hAnsi="Goudy Type" w:cs="Times New Roman"/>
          <w:bCs/>
          <w:szCs w:val="22"/>
        </w:rPr>
        <w:tab/>
        <w:t>(v)</w:t>
      </w:r>
      <w:r>
        <w:rPr>
          <w:rFonts w:ascii="Goudy Type" w:hAnsi="Goudy Type" w:cs="Times New Roman"/>
          <w:bCs/>
          <w:szCs w:val="22"/>
        </w:rPr>
        <w:tab/>
        <w:t>According to the authors what is the rate limiting step?  (SA)</w:t>
      </w:r>
    </w:p>
    <w:p w14:paraId="7F4DEEE8" w14:textId="77777777" w:rsidR="003E5627" w:rsidRDefault="003E5627" w:rsidP="002A0C33">
      <w:pPr>
        <w:tabs>
          <w:tab w:val="left" w:pos="360"/>
        </w:tabs>
        <w:ind w:left="900" w:hanging="900"/>
        <w:rPr>
          <w:rFonts w:ascii="Goudy Type" w:hAnsi="Goudy Type" w:cs="Times New Roman"/>
          <w:bCs/>
          <w:szCs w:val="22"/>
        </w:rPr>
      </w:pPr>
    </w:p>
    <w:p w14:paraId="101DA44A" w14:textId="68182F16" w:rsidR="003E5627" w:rsidRDefault="003E5627" w:rsidP="002A0C33">
      <w:pPr>
        <w:tabs>
          <w:tab w:val="left" w:pos="360"/>
        </w:tabs>
        <w:ind w:left="900" w:hanging="900"/>
        <w:rPr>
          <w:rFonts w:ascii="Goudy Type" w:hAnsi="Goudy Type" w:cs="Times New Roman"/>
          <w:bCs/>
          <w:szCs w:val="22"/>
        </w:rPr>
      </w:pPr>
      <w:r>
        <w:rPr>
          <w:rFonts w:ascii="Goudy Type" w:hAnsi="Goudy Type" w:cs="Times New Roman"/>
          <w:bCs/>
          <w:szCs w:val="22"/>
        </w:rPr>
        <w:tab/>
        <w:t>(w)</w:t>
      </w:r>
      <w:r>
        <w:rPr>
          <w:rFonts w:ascii="Goudy Type" w:hAnsi="Goudy Type" w:cs="Times New Roman"/>
          <w:bCs/>
          <w:szCs w:val="22"/>
        </w:rPr>
        <w:tab/>
        <w:t>How do “charge compensating” molecules play a role in this step?  Does this increase or decrease the ordering of the EMIM near the electrode?  Is that favored or disfavored?</w:t>
      </w:r>
      <w:r w:rsidR="007664E6">
        <w:rPr>
          <w:rFonts w:ascii="Goudy Type" w:hAnsi="Goudy Type" w:cs="Times New Roman"/>
          <w:bCs/>
          <w:szCs w:val="22"/>
        </w:rPr>
        <w:t xml:space="preserve"> (SA)</w:t>
      </w:r>
    </w:p>
    <w:p w14:paraId="770A28F9" w14:textId="77777777" w:rsidR="003E5627" w:rsidRDefault="003E5627" w:rsidP="002A0C33">
      <w:pPr>
        <w:tabs>
          <w:tab w:val="left" w:pos="360"/>
        </w:tabs>
        <w:ind w:left="900" w:hanging="900"/>
        <w:rPr>
          <w:rFonts w:ascii="Goudy Type" w:hAnsi="Goudy Type" w:cs="Times New Roman"/>
          <w:bCs/>
          <w:szCs w:val="22"/>
        </w:rPr>
      </w:pPr>
    </w:p>
    <w:p w14:paraId="4452AB9C" w14:textId="60830278" w:rsidR="003E5627" w:rsidRPr="00631BE6" w:rsidRDefault="003E5627" w:rsidP="002A0C33">
      <w:pPr>
        <w:tabs>
          <w:tab w:val="left" w:pos="360"/>
        </w:tabs>
        <w:ind w:left="900" w:hanging="900"/>
        <w:rPr>
          <w:rFonts w:ascii="Goudy Type" w:hAnsi="Goudy Type" w:cs="Times New Roman"/>
          <w:szCs w:val="22"/>
        </w:rPr>
      </w:pPr>
      <w:r>
        <w:rPr>
          <w:rFonts w:ascii="Goudy Type" w:hAnsi="Goudy Type" w:cs="Times New Roman"/>
          <w:bCs/>
          <w:szCs w:val="22"/>
        </w:rPr>
        <w:tab/>
        <w:t>(x)</w:t>
      </w:r>
      <w:r>
        <w:rPr>
          <w:rFonts w:ascii="Goudy Type" w:hAnsi="Goudy Type" w:cs="Times New Roman"/>
          <w:bCs/>
          <w:szCs w:val="22"/>
        </w:rPr>
        <w:tab/>
      </w:r>
      <w:r w:rsidR="007664E6">
        <w:rPr>
          <w:rFonts w:ascii="Goudy Type" w:hAnsi="Goudy Type" w:cs="Times New Roman"/>
          <w:bCs/>
          <w:szCs w:val="22"/>
        </w:rPr>
        <w:t>The authors use the concept of entropy to explain the apparent absence of barrier to this reaction.  Explain (¶).</w:t>
      </w:r>
    </w:p>
    <w:p w14:paraId="61A84D1C" w14:textId="77777777" w:rsidR="002A0C33" w:rsidRPr="00631BE6" w:rsidRDefault="002A0C33" w:rsidP="002A0C33">
      <w:pPr>
        <w:tabs>
          <w:tab w:val="left" w:pos="360"/>
        </w:tabs>
        <w:rPr>
          <w:rFonts w:ascii="Goudy Type" w:hAnsi="Goudy Type" w:cs="Times New Roman"/>
          <w:szCs w:val="22"/>
        </w:rPr>
      </w:pPr>
    </w:p>
    <w:p w14:paraId="7C97A8D7" w14:textId="77777777" w:rsidR="008E4194" w:rsidRPr="00631BE6" w:rsidRDefault="008E4194" w:rsidP="00D31F71">
      <w:pPr>
        <w:tabs>
          <w:tab w:val="left" w:pos="360"/>
        </w:tabs>
        <w:ind w:left="900" w:hanging="540"/>
        <w:rPr>
          <w:rFonts w:ascii="Goudy Type" w:hAnsi="Goudy Type" w:cs="Times New Roman"/>
          <w:szCs w:val="22"/>
        </w:rPr>
      </w:pPr>
    </w:p>
    <w:p w14:paraId="1BEC0B03" w14:textId="77777777" w:rsidR="00631BE6" w:rsidRPr="00631BE6" w:rsidRDefault="00631BE6">
      <w:pPr>
        <w:tabs>
          <w:tab w:val="left" w:pos="360"/>
        </w:tabs>
        <w:ind w:left="900" w:hanging="540"/>
        <w:rPr>
          <w:rFonts w:ascii="Goudy Type" w:hAnsi="Goudy Type" w:cs="Times New Roman"/>
          <w:szCs w:val="22"/>
        </w:rPr>
      </w:pPr>
    </w:p>
    <w:sectPr w:rsidR="00631BE6" w:rsidRPr="00631BE6" w:rsidSect="002A03AF">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EBA03" w14:textId="77777777" w:rsidR="003C62BA" w:rsidRDefault="003C62BA" w:rsidP="00206641">
      <w:r>
        <w:separator/>
      </w:r>
    </w:p>
  </w:endnote>
  <w:endnote w:type="continuationSeparator" w:id="0">
    <w:p w14:paraId="759D50CF" w14:textId="77777777" w:rsidR="003C62BA" w:rsidRDefault="003C62BA" w:rsidP="0020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Goudy Type">
    <w:panose1 w:val="00000500000000000000"/>
    <w:charset w:val="4D"/>
    <w:family w:val="auto"/>
    <w:pitch w:val="variable"/>
    <w:sig w:usb0="00000007" w:usb1="00000001" w:usb2="00000000" w:usb3="00000000" w:csb0="00000093"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1FF9" w14:textId="77777777" w:rsidR="003C62BA" w:rsidRDefault="003C62BA" w:rsidP="00206641">
      <w:r>
        <w:separator/>
      </w:r>
    </w:p>
  </w:footnote>
  <w:footnote w:type="continuationSeparator" w:id="0">
    <w:p w14:paraId="01A43B17" w14:textId="77777777" w:rsidR="003C62BA" w:rsidRDefault="003C62BA" w:rsidP="0020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2273061"/>
      <w:docPartObj>
        <w:docPartGallery w:val="Page Numbers (Top of Page)"/>
        <w:docPartUnique/>
      </w:docPartObj>
    </w:sdtPr>
    <w:sdtContent>
      <w:p w14:paraId="712B404A" w14:textId="0CBDD7C8" w:rsidR="008E275D" w:rsidRDefault="008E275D" w:rsidP="00E36C8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3B0BCC" w14:textId="77777777" w:rsidR="008E275D" w:rsidRDefault="008E275D" w:rsidP="008E27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3356379"/>
      <w:docPartObj>
        <w:docPartGallery w:val="Page Numbers (Top of Page)"/>
        <w:docPartUnique/>
      </w:docPartObj>
    </w:sdtPr>
    <w:sdtEndPr>
      <w:rPr>
        <w:rStyle w:val="PageNumber"/>
        <w:rFonts w:ascii="Century Schoolbook" w:hAnsi="Century Schoolbook" w:cs="Times New Roman"/>
        <w:i/>
        <w:iCs/>
      </w:rPr>
    </w:sdtEndPr>
    <w:sdtContent>
      <w:p w14:paraId="129FDE80" w14:textId="1D03116B" w:rsidR="008E275D" w:rsidRPr="00A03B45" w:rsidRDefault="008E275D" w:rsidP="008E275D">
        <w:pPr>
          <w:pStyle w:val="Header"/>
          <w:framePr w:wrap="none" w:vAnchor="text" w:hAnchor="margin" w:xAlign="right" w:y="1"/>
          <w:rPr>
            <w:rStyle w:val="PageNumber"/>
            <w:rFonts w:ascii="Century Schoolbook" w:hAnsi="Century Schoolbook"/>
            <w:i/>
            <w:iCs/>
          </w:rPr>
        </w:pPr>
        <w:r w:rsidRPr="00A03B45">
          <w:rPr>
            <w:rStyle w:val="PageNumber"/>
            <w:rFonts w:ascii="Century Schoolbook" w:hAnsi="Century Schoolbook"/>
            <w:i/>
            <w:iCs/>
          </w:rPr>
          <w:fldChar w:fldCharType="begin"/>
        </w:r>
        <w:r w:rsidRPr="00A03B45">
          <w:rPr>
            <w:rStyle w:val="PageNumber"/>
            <w:rFonts w:ascii="Century Schoolbook" w:hAnsi="Century Schoolbook"/>
            <w:i/>
            <w:iCs/>
          </w:rPr>
          <w:instrText xml:space="preserve"> PAGE </w:instrText>
        </w:r>
        <w:r w:rsidRPr="00A03B45">
          <w:rPr>
            <w:rStyle w:val="PageNumber"/>
            <w:rFonts w:ascii="Century Schoolbook" w:hAnsi="Century Schoolbook"/>
            <w:i/>
            <w:iCs/>
          </w:rPr>
          <w:fldChar w:fldCharType="separate"/>
        </w:r>
        <w:r w:rsidRPr="00A03B45">
          <w:rPr>
            <w:rStyle w:val="PageNumber"/>
            <w:rFonts w:ascii="Century Schoolbook" w:hAnsi="Century Schoolbook"/>
            <w:i/>
            <w:iCs/>
            <w:noProof/>
          </w:rPr>
          <w:t>1</w:t>
        </w:r>
        <w:r w:rsidRPr="00A03B45">
          <w:rPr>
            <w:rStyle w:val="PageNumber"/>
            <w:rFonts w:ascii="Century Schoolbook" w:hAnsi="Century Schoolbook"/>
            <w:i/>
            <w:iCs/>
          </w:rPr>
          <w:fldChar w:fldCharType="end"/>
        </w:r>
      </w:p>
    </w:sdtContent>
  </w:sdt>
  <w:p w14:paraId="4906A3F9" w14:textId="77777777" w:rsidR="008E275D" w:rsidRPr="00A03B45" w:rsidRDefault="008E275D" w:rsidP="008E275D">
    <w:pPr>
      <w:pStyle w:val="Header"/>
      <w:ind w:right="360"/>
      <w:rPr>
        <w:rFonts w:ascii="Century Schoolbook" w:hAnsi="Century Schoolbook"/>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07491"/>
    <w:multiLevelType w:val="hybridMultilevel"/>
    <w:tmpl w:val="606EB850"/>
    <w:lvl w:ilvl="0" w:tplc="269237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E20B9"/>
    <w:multiLevelType w:val="hybridMultilevel"/>
    <w:tmpl w:val="E8CA25EE"/>
    <w:lvl w:ilvl="0" w:tplc="580677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F34153"/>
    <w:multiLevelType w:val="hybridMultilevel"/>
    <w:tmpl w:val="6FE29B86"/>
    <w:lvl w:ilvl="0" w:tplc="6B6458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91931"/>
    <w:multiLevelType w:val="hybridMultilevel"/>
    <w:tmpl w:val="B6403ACA"/>
    <w:lvl w:ilvl="0" w:tplc="9CCE0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22053C"/>
    <w:multiLevelType w:val="hybridMultilevel"/>
    <w:tmpl w:val="E84E9C14"/>
    <w:lvl w:ilvl="0" w:tplc="7EA05E08">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16510B"/>
    <w:multiLevelType w:val="hybridMultilevel"/>
    <w:tmpl w:val="2FA406E2"/>
    <w:lvl w:ilvl="0" w:tplc="0F1CF4B4">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946785">
    <w:abstractNumId w:val="2"/>
  </w:num>
  <w:num w:numId="2" w16cid:durableId="761537323">
    <w:abstractNumId w:val="3"/>
  </w:num>
  <w:num w:numId="3" w16cid:durableId="599410725">
    <w:abstractNumId w:val="5"/>
  </w:num>
  <w:num w:numId="4" w16cid:durableId="585572708">
    <w:abstractNumId w:val="1"/>
  </w:num>
  <w:num w:numId="5" w16cid:durableId="1031489580">
    <w:abstractNumId w:val="0"/>
  </w:num>
  <w:num w:numId="6" w16cid:durableId="1750031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641"/>
    <w:rsid w:val="00044D4A"/>
    <w:rsid w:val="00060500"/>
    <w:rsid w:val="00063480"/>
    <w:rsid w:val="00064480"/>
    <w:rsid w:val="00094C54"/>
    <w:rsid w:val="00096D8F"/>
    <w:rsid w:val="000970EB"/>
    <w:rsid w:val="000A62CC"/>
    <w:rsid w:val="000A6FF1"/>
    <w:rsid w:val="000C0253"/>
    <w:rsid w:val="000C1141"/>
    <w:rsid w:val="000D2AE3"/>
    <w:rsid w:val="000D6200"/>
    <w:rsid w:val="000E269B"/>
    <w:rsid w:val="000E4930"/>
    <w:rsid w:val="001155B7"/>
    <w:rsid w:val="00135D0C"/>
    <w:rsid w:val="00143894"/>
    <w:rsid w:val="00153636"/>
    <w:rsid w:val="00164911"/>
    <w:rsid w:val="0018488B"/>
    <w:rsid w:val="00185A07"/>
    <w:rsid w:val="0018751D"/>
    <w:rsid w:val="0019125C"/>
    <w:rsid w:val="00196FE4"/>
    <w:rsid w:val="001D3FA6"/>
    <w:rsid w:val="001D61AE"/>
    <w:rsid w:val="001D7386"/>
    <w:rsid w:val="001F11F4"/>
    <w:rsid w:val="001F6BB8"/>
    <w:rsid w:val="00206641"/>
    <w:rsid w:val="00217E4D"/>
    <w:rsid w:val="002252A5"/>
    <w:rsid w:val="00233B09"/>
    <w:rsid w:val="00243D18"/>
    <w:rsid w:val="00263608"/>
    <w:rsid w:val="00273D0D"/>
    <w:rsid w:val="002741F0"/>
    <w:rsid w:val="002775ED"/>
    <w:rsid w:val="002802F0"/>
    <w:rsid w:val="00290787"/>
    <w:rsid w:val="00296681"/>
    <w:rsid w:val="002A03AF"/>
    <w:rsid w:val="002A0C33"/>
    <w:rsid w:val="002A6E07"/>
    <w:rsid w:val="002C1CE6"/>
    <w:rsid w:val="002D67F5"/>
    <w:rsid w:val="002D7BC8"/>
    <w:rsid w:val="002E599E"/>
    <w:rsid w:val="003232C3"/>
    <w:rsid w:val="00331294"/>
    <w:rsid w:val="00343B5E"/>
    <w:rsid w:val="00344A27"/>
    <w:rsid w:val="00375CBC"/>
    <w:rsid w:val="0038256F"/>
    <w:rsid w:val="00387C94"/>
    <w:rsid w:val="003948B5"/>
    <w:rsid w:val="003A3C54"/>
    <w:rsid w:val="003B167A"/>
    <w:rsid w:val="003B27FB"/>
    <w:rsid w:val="003B2F1F"/>
    <w:rsid w:val="003B2FAC"/>
    <w:rsid w:val="003C04EE"/>
    <w:rsid w:val="003C3F10"/>
    <w:rsid w:val="003C432B"/>
    <w:rsid w:val="003C62BA"/>
    <w:rsid w:val="003E1396"/>
    <w:rsid w:val="003E1DEC"/>
    <w:rsid w:val="003E42DC"/>
    <w:rsid w:val="003E5627"/>
    <w:rsid w:val="003E7ED3"/>
    <w:rsid w:val="003F16B9"/>
    <w:rsid w:val="00415354"/>
    <w:rsid w:val="00425EFE"/>
    <w:rsid w:val="004343D7"/>
    <w:rsid w:val="0043632B"/>
    <w:rsid w:val="00457660"/>
    <w:rsid w:val="004647A4"/>
    <w:rsid w:val="0046544E"/>
    <w:rsid w:val="004719A4"/>
    <w:rsid w:val="00472647"/>
    <w:rsid w:val="004730F3"/>
    <w:rsid w:val="004839BC"/>
    <w:rsid w:val="004A37F0"/>
    <w:rsid w:val="004B58FA"/>
    <w:rsid w:val="004E1BB6"/>
    <w:rsid w:val="00500E73"/>
    <w:rsid w:val="005051FA"/>
    <w:rsid w:val="00506C68"/>
    <w:rsid w:val="005307BC"/>
    <w:rsid w:val="005330C2"/>
    <w:rsid w:val="00547245"/>
    <w:rsid w:val="00561419"/>
    <w:rsid w:val="00562EC6"/>
    <w:rsid w:val="00564F87"/>
    <w:rsid w:val="00565BF0"/>
    <w:rsid w:val="005679E3"/>
    <w:rsid w:val="00576ABA"/>
    <w:rsid w:val="00585C83"/>
    <w:rsid w:val="005879E3"/>
    <w:rsid w:val="005A39AB"/>
    <w:rsid w:val="005A4367"/>
    <w:rsid w:val="005A4623"/>
    <w:rsid w:val="005B2518"/>
    <w:rsid w:val="005D214F"/>
    <w:rsid w:val="005D6252"/>
    <w:rsid w:val="005D7224"/>
    <w:rsid w:val="005E0E3E"/>
    <w:rsid w:val="005E1841"/>
    <w:rsid w:val="005E4ECA"/>
    <w:rsid w:val="005E613E"/>
    <w:rsid w:val="005F4048"/>
    <w:rsid w:val="00611EDF"/>
    <w:rsid w:val="00616A0E"/>
    <w:rsid w:val="00617E0B"/>
    <w:rsid w:val="00622D9A"/>
    <w:rsid w:val="00624026"/>
    <w:rsid w:val="00624075"/>
    <w:rsid w:val="00625A0D"/>
    <w:rsid w:val="00631BE6"/>
    <w:rsid w:val="0063407E"/>
    <w:rsid w:val="006402C3"/>
    <w:rsid w:val="00651B76"/>
    <w:rsid w:val="00655DA9"/>
    <w:rsid w:val="0066672B"/>
    <w:rsid w:val="006770D4"/>
    <w:rsid w:val="00683A7B"/>
    <w:rsid w:val="00684612"/>
    <w:rsid w:val="00685F24"/>
    <w:rsid w:val="00686E92"/>
    <w:rsid w:val="006A45D1"/>
    <w:rsid w:val="006A4643"/>
    <w:rsid w:val="006D23BF"/>
    <w:rsid w:val="006D5DAF"/>
    <w:rsid w:val="00705DF8"/>
    <w:rsid w:val="00721776"/>
    <w:rsid w:val="00721D3C"/>
    <w:rsid w:val="00723406"/>
    <w:rsid w:val="00730328"/>
    <w:rsid w:val="00744A32"/>
    <w:rsid w:val="007515D0"/>
    <w:rsid w:val="0076361A"/>
    <w:rsid w:val="007645AD"/>
    <w:rsid w:val="007664E6"/>
    <w:rsid w:val="0079123B"/>
    <w:rsid w:val="00791E98"/>
    <w:rsid w:val="007A0AF2"/>
    <w:rsid w:val="007B29CC"/>
    <w:rsid w:val="007B5AB5"/>
    <w:rsid w:val="007F1760"/>
    <w:rsid w:val="007F5A73"/>
    <w:rsid w:val="00832FC4"/>
    <w:rsid w:val="00843DEB"/>
    <w:rsid w:val="0084412C"/>
    <w:rsid w:val="00846914"/>
    <w:rsid w:val="00847706"/>
    <w:rsid w:val="0085286C"/>
    <w:rsid w:val="00852E0A"/>
    <w:rsid w:val="008567B0"/>
    <w:rsid w:val="00876755"/>
    <w:rsid w:val="00876946"/>
    <w:rsid w:val="008809E3"/>
    <w:rsid w:val="00881FCE"/>
    <w:rsid w:val="00892E3A"/>
    <w:rsid w:val="008B0EEA"/>
    <w:rsid w:val="008B5C33"/>
    <w:rsid w:val="008E275D"/>
    <w:rsid w:val="008E4194"/>
    <w:rsid w:val="008E6DEF"/>
    <w:rsid w:val="00915E61"/>
    <w:rsid w:val="0094096F"/>
    <w:rsid w:val="009412A9"/>
    <w:rsid w:val="00945CEF"/>
    <w:rsid w:val="00946825"/>
    <w:rsid w:val="00980A36"/>
    <w:rsid w:val="00981508"/>
    <w:rsid w:val="0099034A"/>
    <w:rsid w:val="009B3626"/>
    <w:rsid w:val="009E133F"/>
    <w:rsid w:val="009E4D33"/>
    <w:rsid w:val="009E4EA4"/>
    <w:rsid w:val="009F04D8"/>
    <w:rsid w:val="009F1090"/>
    <w:rsid w:val="00A03B45"/>
    <w:rsid w:val="00A206B5"/>
    <w:rsid w:val="00A271A3"/>
    <w:rsid w:val="00A40625"/>
    <w:rsid w:val="00A453F9"/>
    <w:rsid w:val="00A55675"/>
    <w:rsid w:val="00A62F72"/>
    <w:rsid w:val="00A65112"/>
    <w:rsid w:val="00A67BE0"/>
    <w:rsid w:val="00A70611"/>
    <w:rsid w:val="00A719A6"/>
    <w:rsid w:val="00A75AB4"/>
    <w:rsid w:val="00A82362"/>
    <w:rsid w:val="00A831D6"/>
    <w:rsid w:val="00A925EB"/>
    <w:rsid w:val="00A952E0"/>
    <w:rsid w:val="00A97E6C"/>
    <w:rsid w:val="00AA0563"/>
    <w:rsid w:val="00AC193B"/>
    <w:rsid w:val="00AF1DFE"/>
    <w:rsid w:val="00B059FD"/>
    <w:rsid w:val="00B07FD1"/>
    <w:rsid w:val="00B12279"/>
    <w:rsid w:val="00B42FAB"/>
    <w:rsid w:val="00B524F1"/>
    <w:rsid w:val="00B564DB"/>
    <w:rsid w:val="00BA4782"/>
    <w:rsid w:val="00BB0461"/>
    <w:rsid w:val="00BB28B9"/>
    <w:rsid w:val="00BB2B1C"/>
    <w:rsid w:val="00BB3474"/>
    <w:rsid w:val="00BF33E9"/>
    <w:rsid w:val="00BF344F"/>
    <w:rsid w:val="00BF4F01"/>
    <w:rsid w:val="00C2118C"/>
    <w:rsid w:val="00C2224E"/>
    <w:rsid w:val="00C23F00"/>
    <w:rsid w:val="00C3019F"/>
    <w:rsid w:val="00C3534E"/>
    <w:rsid w:val="00C5401D"/>
    <w:rsid w:val="00C54028"/>
    <w:rsid w:val="00C75100"/>
    <w:rsid w:val="00C84275"/>
    <w:rsid w:val="00C8726A"/>
    <w:rsid w:val="00CA219F"/>
    <w:rsid w:val="00CA74E2"/>
    <w:rsid w:val="00CC3EA1"/>
    <w:rsid w:val="00CC609F"/>
    <w:rsid w:val="00CC7A94"/>
    <w:rsid w:val="00CD1136"/>
    <w:rsid w:val="00CF4A7D"/>
    <w:rsid w:val="00D0247C"/>
    <w:rsid w:val="00D10644"/>
    <w:rsid w:val="00D11099"/>
    <w:rsid w:val="00D167AE"/>
    <w:rsid w:val="00D31F71"/>
    <w:rsid w:val="00D50802"/>
    <w:rsid w:val="00D64E04"/>
    <w:rsid w:val="00D668AB"/>
    <w:rsid w:val="00D71D50"/>
    <w:rsid w:val="00D75C8A"/>
    <w:rsid w:val="00D76B22"/>
    <w:rsid w:val="00D810F4"/>
    <w:rsid w:val="00D979C7"/>
    <w:rsid w:val="00DA46F1"/>
    <w:rsid w:val="00DC0197"/>
    <w:rsid w:val="00DC63F5"/>
    <w:rsid w:val="00DE34AB"/>
    <w:rsid w:val="00DF2759"/>
    <w:rsid w:val="00E052D5"/>
    <w:rsid w:val="00E16475"/>
    <w:rsid w:val="00E21E23"/>
    <w:rsid w:val="00E27F03"/>
    <w:rsid w:val="00E3061F"/>
    <w:rsid w:val="00E359F4"/>
    <w:rsid w:val="00E419F5"/>
    <w:rsid w:val="00E575DD"/>
    <w:rsid w:val="00E83934"/>
    <w:rsid w:val="00EA07B0"/>
    <w:rsid w:val="00EE4FC6"/>
    <w:rsid w:val="00F06A2A"/>
    <w:rsid w:val="00F161BF"/>
    <w:rsid w:val="00F24A9C"/>
    <w:rsid w:val="00F250DB"/>
    <w:rsid w:val="00F31357"/>
    <w:rsid w:val="00F323C0"/>
    <w:rsid w:val="00F3522B"/>
    <w:rsid w:val="00F46594"/>
    <w:rsid w:val="00F55E2E"/>
    <w:rsid w:val="00F664F7"/>
    <w:rsid w:val="00F70DA8"/>
    <w:rsid w:val="00FB76D7"/>
    <w:rsid w:val="00FC5ABE"/>
    <w:rsid w:val="00FD1F9D"/>
    <w:rsid w:val="00FD5A6D"/>
    <w:rsid w:val="00FE3D3F"/>
    <w:rsid w:val="00FF0AC4"/>
    <w:rsid w:val="00FF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A901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C1141"/>
    <w:rPr>
      <w:rFonts w:ascii="Times New Roman" w:hAnsi="Times New Roman"/>
    </w:rPr>
  </w:style>
  <w:style w:type="character" w:customStyle="1" w:styleId="FootnoteTextChar">
    <w:name w:val="Footnote Text Char"/>
    <w:basedOn w:val="DefaultParagraphFont"/>
    <w:link w:val="FootnoteText"/>
    <w:uiPriority w:val="99"/>
    <w:rsid w:val="000C1141"/>
    <w:rPr>
      <w:rFonts w:ascii="Times New Roman" w:hAnsi="Times New Roman"/>
    </w:rPr>
  </w:style>
  <w:style w:type="paragraph" w:styleId="Header">
    <w:name w:val="header"/>
    <w:basedOn w:val="Normal"/>
    <w:link w:val="HeaderChar"/>
    <w:uiPriority w:val="99"/>
    <w:unhideWhenUsed/>
    <w:rsid w:val="00206641"/>
    <w:pPr>
      <w:tabs>
        <w:tab w:val="center" w:pos="4680"/>
        <w:tab w:val="right" w:pos="9360"/>
      </w:tabs>
    </w:pPr>
  </w:style>
  <w:style w:type="character" w:customStyle="1" w:styleId="HeaderChar">
    <w:name w:val="Header Char"/>
    <w:basedOn w:val="DefaultParagraphFont"/>
    <w:link w:val="Header"/>
    <w:uiPriority w:val="99"/>
    <w:rsid w:val="00206641"/>
  </w:style>
  <w:style w:type="paragraph" w:styleId="Footer">
    <w:name w:val="footer"/>
    <w:basedOn w:val="Normal"/>
    <w:link w:val="FooterChar"/>
    <w:uiPriority w:val="99"/>
    <w:unhideWhenUsed/>
    <w:rsid w:val="00206641"/>
    <w:pPr>
      <w:tabs>
        <w:tab w:val="center" w:pos="4680"/>
        <w:tab w:val="right" w:pos="9360"/>
      </w:tabs>
    </w:pPr>
  </w:style>
  <w:style w:type="character" w:customStyle="1" w:styleId="FooterChar">
    <w:name w:val="Footer Char"/>
    <w:basedOn w:val="DefaultParagraphFont"/>
    <w:link w:val="Footer"/>
    <w:uiPriority w:val="99"/>
    <w:rsid w:val="00206641"/>
  </w:style>
  <w:style w:type="paragraph" w:styleId="ListParagraph">
    <w:name w:val="List Paragraph"/>
    <w:basedOn w:val="Normal"/>
    <w:uiPriority w:val="34"/>
    <w:qFormat/>
    <w:rsid w:val="005E613E"/>
    <w:pPr>
      <w:ind w:left="720"/>
      <w:contextualSpacing/>
    </w:pPr>
  </w:style>
  <w:style w:type="character" w:styleId="PageNumber">
    <w:name w:val="page number"/>
    <w:basedOn w:val="DefaultParagraphFont"/>
    <w:uiPriority w:val="99"/>
    <w:semiHidden/>
    <w:unhideWhenUsed/>
    <w:rsid w:val="008E2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2367</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Thoburn</dc:creator>
  <cp:keywords/>
  <dc:description/>
  <cp:lastModifiedBy>Thoburn, John D</cp:lastModifiedBy>
  <cp:revision>53</cp:revision>
  <dcterms:created xsi:type="dcterms:W3CDTF">2019-09-09T02:09:00Z</dcterms:created>
  <dcterms:modified xsi:type="dcterms:W3CDTF">2025-11-21T17:55:00Z</dcterms:modified>
</cp:coreProperties>
</file>